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3B9C" w14:textId="77777777" w:rsidR="00667715" w:rsidRDefault="00667715" w:rsidP="00367CCA">
      <w:pPr>
        <w:pStyle w:val="a6"/>
        <w:widowControl w:val="0"/>
        <w:spacing w:before="120" w:beforeAutospacing="0" w:after="0" w:afterAutospacing="0"/>
        <w:jc w:val="center"/>
      </w:pPr>
    </w:p>
    <w:tbl>
      <w:tblPr>
        <w:tblpPr w:leftFromText="180" w:rightFromText="180" w:vertAnchor="text" w:horzAnchor="page" w:tblpX="6195" w:tblpY="-128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0E4EC8" w:rsidRPr="00117CB5" w14:paraId="6C070254" w14:textId="77777777" w:rsidTr="001A0FB6">
        <w:tc>
          <w:tcPr>
            <w:tcW w:w="4785" w:type="dxa"/>
          </w:tcPr>
          <w:p w14:paraId="1F2CA7B7" w14:textId="77777777" w:rsidR="000E4EC8" w:rsidRPr="00117CB5" w:rsidRDefault="000E4EC8" w:rsidP="001A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0F2ADB5E" w14:textId="77777777" w:rsidR="000E4EC8" w:rsidRPr="00117CB5" w:rsidRDefault="000E4EC8" w:rsidP="001A0F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7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Приложение к «Основной</w:t>
            </w:r>
          </w:p>
          <w:p w14:paraId="7A2E6E5A" w14:textId="77777777" w:rsidR="000E4EC8" w:rsidRPr="00117CB5" w:rsidRDefault="000E4EC8" w:rsidP="001A0F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7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образовательной программе</w:t>
            </w:r>
          </w:p>
          <w:p w14:paraId="624C5E4A" w14:textId="44E678BB" w:rsidR="000E4EC8" w:rsidRPr="00117CB5" w:rsidRDefault="00E35F23" w:rsidP="001A0F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среднего</w:t>
            </w:r>
            <w:r w:rsidR="000E4EC8" w:rsidRPr="00117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общего образования </w:t>
            </w:r>
          </w:p>
          <w:p w14:paraId="26CA36CB" w14:textId="77777777" w:rsidR="000E4EC8" w:rsidRPr="00117CB5" w:rsidRDefault="001D1BFE" w:rsidP="001A0F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МКОУ СОШИ №16</w:t>
            </w:r>
          </w:p>
          <w:p w14:paraId="36A4D187" w14:textId="77777777" w:rsidR="000E4EC8" w:rsidRPr="00117CB5" w:rsidRDefault="000E4EC8" w:rsidP="001A0FB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14:paraId="63F14BFF" w14:textId="77777777" w:rsidR="000E4EC8" w:rsidRPr="00117CB5" w:rsidRDefault="000E4EC8" w:rsidP="000E4EC8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AFD5CAA" w14:textId="77777777" w:rsidR="000E4EC8" w:rsidRPr="00117CB5" w:rsidRDefault="000E4EC8" w:rsidP="000E4EC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24D8B63C" w14:textId="77777777" w:rsidR="000E4EC8" w:rsidRPr="00117CB5" w:rsidRDefault="000E4EC8" w:rsidP="000E4EC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28D3D26C" w14:textId="77777777" w:rsidR="000E4EC8" w:rsidRPr="00117CB5" w:rsidRDefault="000E4EC8" w:rsidP="000E4EC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613C3CAB" w14:textId="77777777" w:rsidR="000E4EC8" w:rsidRPr="00117CB5" w:rsidRDefault="000E4EC8" w:rsidP="000E4EC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5EF0583E" w14:textId="77777777" w:rsidR="000E4EC8" w:rsidRPr="00117CB5" w:rsidRDefault="000E4EC8" w:rsidP="000E4EC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17C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576207C" w14:textId="77777777" w:rsidR="000E4EC8" w:rsidRPr="00117CB5" w:rsidRDefault="000E4EC8" w:rsidP="000E4E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FC90658" w14:textId="77777777" w:rsidR="000E4EC8" w:rsidRPr="00117CB5" w:rsidRDefault="000E4EC8" w:rsidP="000E4E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E053AE1" w14:textId="7F72043A" w:rsidR="00367CCA" w:rsidRDefault="00367CCA" w:rsidP="00367CCA">
      <w:pPr>
        <w:pStyle w:val="a6"/>
        <w:widowControl w:val="0"/>
        <w:spacing w:before="120" w:beforeAutospacing="0" w:after="0" w:afterAutospacing="0"/>
      </w:pPr>
      <w:r>
        <w:t> </w:t>
      </w:r>
    </w:p>
    <w:p w14:paraId="54193096" w14:textId="6569CCB9" w:rsidR="00E35F23" w:rsidRDefault="00E35F23" w:rsidP="00367CCA">
      <w:pPr>
        <w:pStyle w:val="a6"/>
        <w:widowControl w:val="0"/>
        <w:spacing w:before="120" w:beforeAutospacing="0" w:after="0" w:afterAutospacing="0"/>
      </w:pPr>
    </w:p>
    <w:p w14:paraId="26DFB411" w14:textId="77777777" w:rsidR="00E35F23" w:rsidRDefault="00E35F23" w:rsidP="00367CCA">
      <w:pPr>
        <w:pStyle w:val="a6"/>
        <w:widowControl w:val="0"/>
        <w:spacing w:before="120" w:beforeAutospacing="0" w:after="0" w:afterAutospacing="0"/>
      </w:pPr>
    </w:p>
    <w:p w14:paraId="69B0AC91" w14:textId="77777777" w:rsidR="00367CCA" w:rsidRPr="00E35F23" w:rsidRDefault="00367CCA" w:rsidP="00367CCA">
      <w:pPr>
        <w:pStyle w:val="a6"/>
        <w:widowControl w:val="0"/>
        <w:spacing w:before="120" w:beforeAutospacing="0" w:after="0" w:afterAutospacing="0"/>
        <w:jc w:val="center"/>
        <w:rPr>
          <w:b/>
          <w:bCs/>
        </w:rPr>
      </w:pPr>
      <w:r w:rsidRPr="00E35F23">
        <w:rPr>
          <w:b/>
          <w:bCs/>
          <w:color w:val="000000"/>
          <w:sz w:val="28"/>
          <w:szCs w:val="28"/>
        </w:rPr>
        <w:t>Рабочая программа</w:t>
      </w:r>
    </w:p>
    <w:p w14:paraId="39D926EB" w14:textId="77777777" w:rsidR="00367CCA" w:rsidRPr="00E35F23" w:rsidRDefault="00367CCA" w:rsidP="00367CCA">
      <w:pPr>
        <w:pStyle w:val="a6"/>
        <w:widowControl w:val="0"/>
        <w:spacing w:before="120" w:beforeAutospacing="0" w:after="0" w:afterAutospacing="0"/>
        <w:jc w:val="center"/>
        <w:rPr>
          <w:b/>
          <w:bCs/>
        </w:rPr>
      </w:pPr>
      <w:r w:rsidRPr="00E35F23">
        <w:rPr>
          <w:b/>
          <w:bCs/>
          <w:color w:val="000000"/>
          <w:sz w:val="28"/>
          <w:szCs w:val="28"/>
        </w:rPr>
        <w:t xml:space="preserve">курса внеурочной деятельности </w:t>
      </w:r>
    </w:p>
    <w:p w14:paraId="5AB6E2F5" w14:textId="77777777" w:rsidR="00367CCA" w:rsidRPr="00E35F23" w:rsidRDefault="00367CCA" w:rsidP="00367CCA">
      <w:pPr>
        <w:pStyle w:val="a6"/>
        <w:widowControl w:val="0"/>
        <w:spacing w:before="120" w:beforeAutospacing="0" w:after="0" w:afterAutospacing="0"/>
        <w:jc w:val="center"/>
        <w:rPr>
          <w:b/>
          <w:bCs/>
        </w:rPr>
      </w:pPr>
      <w:r w:rsidRPr="00E35F23">
        <w:rPr>
          <w:b/>
          <w:bCs/>
          <w:color w:val="000000"/>
          <w:sz w:val="28"/>
          <w:szCs w:val="28"/>
        </w:rPr>
        <w:t>«Практическая биология»</w:t>
      </w:r>
    </w:p>
    <w:p w14:paraId="333F5ACE" w14:textId="4EE6986A" w:rsidR="000E4EC8" w:rsidRPr="00E35F23" w:rsidRDefault="00E35F23" w:rsidP="00E35F23">
      <w:pPr>
        <w:pStyle w:val="a6"/>
        <w:widowControl w:val="0"/>
        <w:spacing w:before="12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</w:t>
      </w:r>
      <w:r w:rsidR="00E57D87" w:rsidRPr="00E35F23">
        <w:rPr>
          <w:b/>
          <w:bCs/>
          <w:color w:val="000000"/>
          <w:sz w:val="28"/>
          <w:szCs w:val="28"/>
        </w:rPr>
        <w:t>ля</w:t>
      </w:r>
      <w:r w:rsidRPr="00E35F23">
        <w:rPr>
          <w:b/>
          <w:bCs/>
          <w:color w:val="000000"/>
          <w:sz w:val="28"/>
          <w:szCs w:val="28"/>
        </w:rPr>
        <w:t xml:space="preserve"> </w:t>
      </w:r>
      <w:r w:rsidR="000E4EC8" w:rsidRPr="00E35F23">
        <w:rPr>
          <w:b/>
          <w:bCs/>
          <w:color w:val="000000"/>
          <w:sz w:val="28"/>
          <w:szCs w:val="28"/>
        </w:rPr>
        <w:t>10 класс</w:t>
      </w:r>
      <w:r w:rsidR="00E57D87" w:rsidRPr="00E35F23">
        <w:rPr>
          <w:b/>
          <w:bCs/>
          <w:color w:val="000000"/>
          <w:sz w:val="28"/>
          <w:szCs w:val="28"/>
        </w:rPr>
        <w:t>а</w:t>
      </w:r>
    </w:p>
    <w:p w14:paraId="208B71CC" w14:textId="77777777" w:rsidR="001D1BFE" w:rsidRDefault="001D1BFE" w:rsidP="00367CCA">
      <w:pPr>
        <w:pStyle w:val="a6"/>
        <w:widowControl w:val="0"/>
        <w:spacing w:before="120" w:beforeAutospacing="0" w:after="0" w:afterAutospacing="0"/>
        <w:jc w:val="center"/>
        <w:rPr>
          <w:color w:val="000000"/>
          <w:sz w:val="28"/>
          <w:szCs w:val="28"/>
        </w:rPr>
      </w:pPr>
    </w:p>
    <w:p w14:paraId="2099543C" w14:textId="77777777" w:rsidR="001D1BFE" w:rsidRDefault="001D1BFE" w:rsidP="00367CCA">
      <w:pPr>
        <w:pStyle w:val="a6"/>
        <w:widowControl w:val="0"/>
        <w:spacing w:before="120" w:beforeAutospacing="0" w:after="0" w:afterAutospacing="0"/>
        <w:jc w:val="center"/>
        <w:rPr>
          <w:color w:val="000000"/>
          <w:sz w:val="28"/>
          <w:szCs w:val="28"/>
        </w:rPr>
      </w:pPr>
    </w:p>
    <w:p w14:paraId="35415352" w14:textId="77777777" w:rsidR="001D1BFE" w:rsidRDefault="001D1BFE" w:rsidP="00367CCA">
      <w:pPr>
        <w:pStyle w:val="a6"/>
        <w:widowControl w:val="0"/>
        <w:spacing w:before="120" w:beforeAutospacing="0" w:after="0" w:afterAutospacing="0"/>
        <w:jc w:val="center"/>
        <w:rPr>
          <w:color w:val="000000"/>
          <w:sz w:val="28"/>
          <w:szCs w:val="28"/>
        </w:rPr>
      </w:pPr>
    </w:p>
    <w:p w14:paraId="26263C3E" w14:textId="77777777" w:rsidR="001D1BFE" w:rsidRDefault="001D1BFE" w:rsidP="00367CCA">
      <w:pPr>
        <w:pStyle w:val="a6"/>
        <w:widowControl w:val="0"/>
        <w:spacing w:before="120" w:beforeAutospacing="0" w:after="0" w:afterAutospacing="0"/>
        <w:jc w:val="center"/>
        <w:rPr>
          <w:color w:val="000000"/>
          <w:sz w:val="28"/>
          <w:szCs w:val="28"/>
        </w:rPr>
      </w:pPr>
    </w:p>
    <w:p w14:paraId="23E1ECFE" w14:textId="77777777" w:rsidR="001D1BFE" w:rsidRDefault="001D1BFE" w:rsidP="00367CCA">
      <w:pPr>
        <w:pStyle w:val="a6"/>
        <w:widowControl w:val="0"/>
        <w:spacing w:before="120" w:beforeAutospacing="0" w:after="0" w:afterAutospacing="0"/>
        <w:jc w:val="center"/>
        <w:rPr>
          <w:color w:val="000000"/>
          <w:sz w:val="28"/>
          <w:szCs w:val="28"/>
        </w:rPr>
      </w:pPr>
    </w:p>
    <w:p w14:paraId="2D4D9747" w14:textId="77777777" w:rsidR="001D1BFE" w:rsidRDefault="001D1BFE" w:rsidP="00367CCA">
      <w:pPr>
        <w:pStyle w:val="a6"/>
        <w:widowControl w:val="0"/>
        <w:spacing w:before="120" w:beforeAutospacing="0" w:after="0" w:afterAutospacing="0"/>
        <w:jc w:val="center"/>
        <w:rPr>
          <w:color w:val="000000"/>
          <w:sz w:val="28"/>
          <w:szCs w:val="28"/>
        </w:rPr>
      </w:pPr>
    </w:p>
    <w:p w14:paraId="14B151D1" w14:textId="77777777" w:rsidR="001D1BFE" w:rsidRDefault="001D1BFE" w:rsidP="00367CCA">
      <w:pPr>
        <w:pStyle w:val="a6"/>
        <w:widowControl w:val="0"/>
        <w:spacing w:before="120" w:beforeAutospacing="0" w:after="0" w:afterAutospacing="0"/>
        <w:jc w:val="center"/>
      </w:pPr>
    </w:p>
    <w:p w14:paraId="719C7C4A" w14:textId="77777777" w:rsidR="000E4EC8" w:rsidRDefault="000E4EC8" w:rsidP="00367CCA">
      <w:pPr>
        <w:pStyle w:val="a6"/>
        <w:widowControl w:val="0"/>
        <w:spacing w:before="120" w:beforeAutospacing="0" w:after="0" w:afterAutospacing="0"/>
        <w:jc w:val="center"/>
      </w:pPr>
    </w:p>
    <w:p w14:paraId="1B591A05" w14:textId="77777777" w:rsidR="00BB6EDC" w:rsidRDefault="00BB6EDC" w:rsidP="00367CCA">
      <w:pPr>
        <w:pStyle w:val="a6"/>
        <w:widowControl w:val="0"/>
        <w:spacing w:before="120" w:beforeAutospacing="0" w:after="0" w:afterAutospacing="0"/>
        <w:jc w:val="center"/>
      </w:pPr>
    </w:p>
    <w:p w14:paraId="42F10647" w14:textId="3F7841D4" w:rsidR="000E4EC8" w:rsidRDefault="000E4EC8" w:rsidP="00E35F23">
      <w:pPr>
        <w:pStyle w:val="a6"/>
        <w:widowControl w:val="0"/>
        <w:spacing w:before="120" w:beforeAutospacing="0" w:after="0" w:afterAutospacing="0"/>
      </w:pPr>
    </w:p>
    <w:p w14:paraId="03822BD3" w14:textId="77777777" w:rsidR="00E35F23" w:rsidRPr="00E35F23" w:rsidRDefault="00E35F23" w:rsidP="00E35F23">
      <w:pPr>
        <w:pStyle w:val="a6"/>
        <w:widowControl w:val="0"/>
        <w:spacing w:before="120" w:beforeAutospacing="0" w:after="0" w:afterAutospacing="0"/>
      </w:pPr>
    </w:p>
    <w:p w14:paraId="338AA26B" w14:textId="77777777" w:rsidR="000E4EC8" w:rsidRPr="001D1BFE" w:rsidRDefault="000E4EC8" w:rsidP="001D1BF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курса внеурочной деятельности «</w:t>
      </w:r>
      <w:r w:rsidR="00BB6EDC" w:rsidRPr="001D1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биология</w:t>
      </w:r>
      <w:r w:rsidRPr="001D1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885A76E" w14:textId="77777777" w:rsidR="000E4EC8" w:rsidRPr="001D1BFE" w:rsidRDefault="000E4EC8" w:rsidP="001D1BF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50884" w14:textId="77777777" w:rsidR="00674F8F" w:rsidRPr="001D1BFE" w:rsidRDefault="000E4EC8" w:rsidP="001D1B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BFE">
        <w:rPr>
          <w:rFonts w:ascii="Times New Roman" w:hAnsi="Times New Roman" w:cs="Times New Roman"/>
          <w:b/>
          <w:bCs/>
          <w:sz w:val="24"/>
          <w:szCs w:val="24"/>
        </w:rPr>
        <w:t xml:space="preserve">Биология растений </w:t>
      </w:r>
    </w:p>
    <w:p w14:paraId="26D49CD3" w14:textId="77777777" w:rsidR="000E4EC8" w:rsidRPr="001D1BFE" w:rsidRDefault="00674F8F" w:rsidP="001D1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FE">
        <w:rPr>
          <w:rFonts w:ascii="Times New Roman" w:hAnsi="Times New Roman" w:cs="Times New Roman"/>
          <w:bCs/>
          <w:sz w:val="24"/>
          <w:szCs w:val="24"/>
        </w:rPr>
        <w:t xml:space="preserve">Основные признаки Царства Растения. Отличия Голосеменных и Покрытосеменных. </w:t>
      </w:r>
      <w:r w:rsidR="000E4EC8" w:rsidRPr="001D1BFE">
        <w:rPr>
          <w:rFonts w:ascii="Times New Roman" w:hAnsi="Times New Roman" w:cs="Times New Roman"/>
          <w:bCs/>
          <w:sz w:val="24"/>
          <w:szCs w:val="24"/>
        </w:rPr>
        <w:t>Опыты по физиологии растений.</w:t>
      </w:r>
      <w:r w:rsidR="000E4EC8" w:rsidRPr="001D1BFE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E4EC8" w:rsidRPr="001D1BFE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Изучение </w:t>
      </w:r>
      <w:proofErr w:type="gramStart"/>
      <w:r w:rsidR="000E4EC8" w:rsidRPr="001D1BFE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адаптаций</w:t>
      </w:r>
      <w:r w:rsidR="000E4EC8" w:rsidRPr="001D1BFE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E4EC8" w:rsidRPr="001D1BFE">
        <w:rPr>
          <w:rFonts w:ascii="Times New Roman" w:hAnsi="Times New Roman" w:cs="Times New Roman"/>
          <w:sz w:val="24"/>
          <w:szCs w:val="24"/>
        </w:rPr>
        <w:t xml:space="preserve"> растений</w:t>
      </w:r>
      <w:proofErr w:type="gramEnd"/>
      <w:r w:rsidR="000E4EC8" w:rsidRPr="001D1BFE">
        <w:rPr>
          <w:rFonts w:ascii="Times New Roman" w:hAnsi="Times New Roman" w:cs="Times New Roman"/>
          <w:sz w:val="24"/>
          <w:szCs w:val="24"/>
        </w:rPr>
        <w:t>.</w:t>
      </w:r>
    </w:p>
    <w:p w14:paraId="45912192" w14:textId="77777777" w:rsidR="00674F8F" w:rsidRPr="001D1BFE" w:rsidRDefault="000E4EC8" w:rsidP="001D1B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BFE">
        <w:rPr>
          <w:rFonts w:ascii="Times New Roman" w:hAnsi="Times New Roman" w:cs="Times New Roman"/>
          <w:b/>
          <w:sz w:val="24"/>
          <w:szCs w:val="24"/>
        </w:rPr>
        <w:t xml:space="preserve">Биология животных </w:t>
      </w:r>
    </w:p>
    <w:p w14:paraId="6BC1AC7D" w14:textId="77777777" w:rsidR="000E4EC8" w:rsidRPr="001D1BFE" w:rsidRDefault="00674F8F" w:rsidP="001D1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FE">
        <w:rPr>
          <w:rFonts w:ascii="Times New Roman" w:hAnsi="Times New Roman" w:cs="Times New Roman"/>
          <w:sz w:val="24"/>
          <w:szCs w:val="24"/>
        </w:rPr>
        <w:t>Основные признаки</w:t>
      </w:r>
      <w:r w:rsidRPr="001D1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BFE">
        <w:rPr>
          <w:rFonts w:ascii="Times New Roman" w:hAnsi="Times New Roman" w:cs="Times New Roman"/>
          <w:sz w:val="24"/>
          <w:szCs w:val="24"/>
        </w:rPr>
        <w:t xml:space="preserve">Царства Животные. </w:t>
      </w:r>
      <w:proofErr w:type="spellStart"/>
      <w:r w:rsidRPr="001D1BFE"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  <w:r w:rsidRPr="001D1BFE">
        <w:rPr>
          <w:rFonts w:ascii="Times New Roman" w:hAnsi="Times New Roman" w:cs="Times New Roman"/>
          <w:sz w:val="24"/>
          <w:szCs w:val="24"/>
        </w:rPr>
        <w:t xml:space="preserve"> Протисты. Особенности Хордовых. </w:t>
      </w:r>
      <w:r w:rsidR="000E4EC8" w:rsidRPr="001D1BFE">
        <w:rPr>
          <w:rFonts w:ascii="Times New Roman" w:hAnsi="Times New Roman" w:cs="Times New Roman"/>
          <w:sz w:val="24"/>
          <w:szCs w:val="24"/>
        </w:rPr>
        <w:t>Изучение адаптаций животных.</w:t>
      </w:r>
    </w:p>
    <w:p w14:paraId="00031812" w14:textId="77777777" w:rsidR="00674F8F" w:rsidRPr="001D1BFE" w:rsidRDefault="000E4EC8" w:rsidP="001D1B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BFE">
        <w:rPr>
          <w:rFonts w:ascii="Times New Roman" w:hAnsi="Times New Roman" w:cs="Times New Roman"/>
          <w:b/>
          <w:sz w:val="24"/>
          <w:szCs w:val="24"/>
        </w:rPr>
        <w:t xml:space="preserve">Биология человека </w:t>
      </w:r>
    </w:p>
    <w:p w14:paraId="11BF2A4E" w14:textId="77777777" w:rsidR="00BB6EDC" w:rsidRPr="001D1BFE" w:rsidRDefault="00674F8F" w:rsidP="001D1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FE">
        <w:rPr>
          <w:rFonts w:ascii="Times New Roman" w:hAnsi="Times New Roman" w:cs="Times New Roman"/>
          <w:sz w:val="24"/>
          <w:szCs w:val="24"/>
        </w:rPr>
        <w:t xml:space="preserve">Гистология. Онтогенез. Строение и функции мышц. </w:t>
      </w:r>
      <w:r w:rsidR="000E4EC8" w:rsidRPr="001D1BFE">
        <w:rPr>
          <w:rFonts w:ascii="Times New Roman" w:hAnsi="Times New Roman" w:cs="Times New Roman"/>
          <w:sz w:val="24"/>
          <w:szCs w:val="24"/>
        </w:rPr>
        <w:t>Практикум по анатомии и физиологии человека.</w:t>
      </w:r>
      <w:r w:rsidR="00BB6EDC" w:rsidRPr="001D1BFE">
        <w:rPr>
          <w:rFonts w:ascii="Times New Roman" w:hAnsi="Times New Roman" w:cs="Times New Roman"/>
          <w:sz w:val="24"/>
          <w:szCs w:val="24"/>
        </w:rPr>
        <w:t xml:space="preserve"> Кровеносная система.  Проба </w:t>
      </w:r>
      <w:proofErr w:type="spellStart"/>
      <w:r w:rsidR="00BB6EDC" w:rsidRPr="001D1BFE">
        <w:rPr>
          <w:rFonts w:ascii="Times New Roman" w:hAnsi="Times New Roman" w:cs="Times New Roman"/>
          <w:sz w:val="24"/>
          <w:szCs w:val="24"/>
        </w:rPr>
        <w:t>Руфье</w:t>
      </w:r>
      <w:proofErr w:type="spellEnd"/>
      <w:r w:rsidR="00BB6EDC" w:rsidRPr="001D1BFE">
        <w:rPr>
          <w:rFonts w:ascii="Times New Roman" w:hAnsi="Times New Roman" w:cs="Times New Roman"/>
          <w:sz w:val="24"/>
          <w:szCs w:val="24"/>
        </w:rPr>
        <w:t>-Диксона. Гарвардский степ-тест.</w:t>
      </w:r>
    </w:p>
    <w:p w14:paraId="6DC6BBEA" w14:textId="77777777" w:rsidR="00BB6EDC" w:rsidRPr="001D1BFE" w:rsidRDefault="000E4EC8" w:rsidP="001D1B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BFE">
        <w:rPr>
          <w:rFonts w:ascii="Times New Roman" w:hAnsi="Times New Roman" w:cs="Times New Roman"/>
          <w:b/>
          <w:sz w:val="24"/>
          <w:szCs w:val="24"/>
        </w:rPr>
        <w:t>Общая биология</w:t>
      </w:r>
      <w:r w:rsidR="00BB6EDC" w:rsidRPr="001D1BFE">
        <w:rPr>
          <w:rFonts w:ascii="Times New Roman" w:hAnsi="Times New Roman" w:cs="Times New Roman"/>
          <w:b/>
          <w:sz w:val="24"/>
          <w:szCs w:val="24"/>
        </w:rPr>
        <w:t>.</w:t>
      </w:r>
    </w:p>
    <w:p w14:paraId="7C23F5E7" w14:textId="77777777" w:rsidR="000E4EC8" w:rsidRPr="001D1BFE" w:rsidRDefault="00BB6EDC" w:rsidP="001D1B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BFE">
        <w:rPr>
          <w:rFonts w:ascii="Times New Roman" w:hAnsi="Times New Roman" w:cs="Times New Roman"/>
          <w:sz w:val="24"/>
          <w:szCs w:val="24"/>
        </w:rPr>
        <w:t xml:space="preserve">Опыты по изучению строения и функций клеток. Опыты по изучению модификационной изменчивости. Межвидовая борьба за существование на примере разных видов </w:t>
      </w:r>
      <w:proofErr w:type="spellStart"/>
      <w:proofErr w:type="gramStart"/>
      <w:r w:rsidRPr="001D1BFE">
        <w:rPr>
          <w:rFonts w:ascii="Times New Roman" w:hAnsi="Times New Roman" w:cs="Times New Roman"/>
          <w:sz w:val="24"/>
          <w:szCs w:val="24"/>
        </w:rPr>
        <w:t>плесени.Изучение</w:t>
      </w:r>
      <w:proofErr w:type="spellEnd"/>
      <w:proofErr w:type="gramEnd"/>
      <w:r w:rsidRPr="001D1BFE">
        <w:rPr>
          <w:rFonts w:ascii="Times New Roman" w:hAnsi="Times New Roman" w:cs="Times New Roman"/>
          <w:sz w:val="24"/>
          <w:szCs w:val="24"/>
        </w:rPr>
        <w:t xml:space="preserve"> экологического состояния пришкольной территории. Оценка экологического состояния водных объектов. Оценка экологического состояния почвы. Определение </w:t>
      </w:r>
      <w:proofErr w:type="spellStart"/>
      <w:r w:rsidRPr="001D1BFE">
        <w:rPr>
          <w:rFonts w:ascii="Times New Roman" w:hAnsi="Times New Roman" w:cs="Times New Roman"/>
          <w:sz w:val="24"/>
          <w:szCs w:val="24"/>
        </w:rPr>
        <w:t>анторпогенных</w:t>
      </w:r>
      <w:proofErr w:type="spellEnd"/>
      <w:r w:rsidRPr="001D1BFE">
        <w:rPr>
          <w:rFonts w:ascii="Times New Roman" w:hAnsi="Times New Roman" w:cs="Times New Roman"/>
          <w:sz w:val="24"/>
          <w:szCs w:val="24"/>
        </w:rPr>
        <w:t xml:space="preserve"> загрязнений окружающей среды. Методы </w:t>
      </w:r>
      <w:proofErr w:type="spellStart"/>
      <w:r w:rsidRPr="001D1BFE">
        <w:rPr>
          <w:rFonts w:ascii="Times New Roman" w:hAnsi="Times New Roman" w:cs="Times New Roman"/>
          <w:sz w:val="24"/>
          <w:szCs w:val="24"/>
        </w:rPr>
        <w:t>биоиндикации</w:t>
      </w:r>
      <w:proofErr w:type="spellEnd"/>
      <w:r w:rsidRPr="001D1BFE">
        <w:rPr>
          <w:rFonts w:ascii="Times New Roman" w:hAnsi="Times New Roman" w:cs="Times New Roman"/>
          <w:sz w:val="24"/>
          <w:szCs w:val="24"/>
        </w:rPr>
        <w:t xml:space="preserve"> загрязнений экосистем. Выявление экологически опасных веществ. Решение биологических расчетных задач «Хромосомный набор». Решение биологических расчетных задач «Половые и соматические клетки». Решение биологических расчетных задач «Циклы развития». Решение биологических расчетных задач «Биосинтез белка и нуклеиновых кислот». Решение биологических расчетных задач «Энергетический обмен». Решение биологических расчетных задач «Экологические </w:t>
      </w:r>
      <w:proofErr w:type="spellStart"/>
      <w:r w:rsidRPr="001D1BFE">
        <w:rPr>
          <w:rFonts w:ascii="Times New Roman" w:hAnsi="Times New Roman" w:cs="Times New Roman"/>
          <w:sz w:val="24"/>
          <w:szCs w:val="24"/>
        </w:rPr>
        <w:t>закономерности</w:t>
      </w:r>
      <w:proofErr w:type="gramStart"/>
      <w:r w:rsidRPr="001D1BFE">
        <w:rPr>
          <w:rFonts w:ascii="Times New Roman" w:hAnsi="Times New Roman" w:cs="Times New Roman"/>
          <w:sz w:val="24"/>
          <w:szCs w:val="24"/>
        </w:rPr>
        <w:t>».</w:t>
      </w:r>
      <w:r w:rsidR="000E4EC8" w:rsidRPr="001D1BFE">
        <w:rPr>
          <w:rFonts w:ascii="Times New Roman" w:hAnsi="Times New Roman" w:cs="Times New Roman"/>
          <w:sz w:val="24"/>
          <w:szCs w:val="24"/>
        </w:rPr>
        <w:t>Опыты</w:t>
      </w:r>
      <w:proofErr w:type="spellEnd"/>
      <w:proofErr w:type="gramEnd"/>
      <w:r w:rsidR="000E4EC8" w:rsidRPr="001D1BFE">
        <w:rPr>
          <w:rFonts w:ascii="Times New Roman" w:hAnsi="Times New Roman" w:cs="Times New Roman"/>
          <w:sz w:val="24"/>
          <w:szCs w:val="24"/>
        </w:rPr>
        <w:t xml:space="preserve"> по цитологии. Практикум по экологии. Решение биологических расчетных задач.</w:t>
      </w:r>
    </w:p>
    <w:p w14:paraId="5DBA2551" w14:textId="33D7EDE8" w:rsidR="00367CCA" w:rsidRPr="00E35F23" w:rsidRDefault="00367CCA" w:rsidP="00E35F23">
      <w:pPr>
        <w:pStyle w:val="a6"/>
        <w:widowControl w:val="0"/>
        <w:spacing w:before="120" w:beforeAutospacing="0" w:after="0" w:afterAutospacing="0"/>
        <w:jc w:val="both"/>
      </w:pPr>
      <w:r w:rsidRPr="001D1BFE">
        <w:t> </w:t>
      </w:r>
    </w:p>
    <w:p w14:paraId="4817198A" w14:textId="5F49C022" w:rsidR="002D26B1" w:rsidRPr="001D1BFE" w:rsidRDefault="002D26B1" w:rsidP="00E35F2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курса внеурочной деятельности «Практическая биология»</w:t>
      </w:r>
    </w:p>
    <w:p w14:paraId="36D9DBCC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rPr>
          <w:b/>
          <w:bCs/>
        </w:rPr>
        <w:t>Личностные результаты</w:t>
      </w:r>
      <w:r>
        <w:t xml:space="preserve"> освоения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ориентации,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5ED1F22E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rPr>
          <w:b/>
          <w:bCs/>
          <w:i/>
          <w:iCs/>
        </w:rPr>
        <w:t>гражданского воспитания</w:t>
      </w:r>
      <w:r>
        <w:t>:</w:t>
      </w:r>
    </w:p>
    <w:p w14:paraId="3744BD15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сформированность гражданской позиции обучающегося как активного и ответственного члена российского общества;</w:t>
      </w:r>
    </w:p>
    <w:p w14:paraId="63169775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осознание своих конституционных прав и обязанностей, уважение закона и правопорядка;</w:t>
      </w:r>
    </w:p>
    <w:p w14:paraId="74BD529F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принятие традиционных национальных, общечеловеческих гуманистических и демократических ценностей;</w:t>
      </w:r>
    </w:p>
    <w:p w14:paraId="1E1785EA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07792812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4E02E7A5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умение взаимодействовать с социальными институтами в соответствии с их функциями и назначением;</w:t>
      </w:r>
    </w:p>
    <w:p w14:paraId="607D8C1E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lastRenderedPageBreak/>
        <w:t>готовность к гуманитарной и волонтерской деятельности;</w:t>
      </w:r>
    </w:p>
    <w:p w14:paraId="4B75394F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rPr>
          <w:b/>
          <w:bCs/>
          <w:i/>
          <w:iCs/>
        </w:rPr>
        <w:t>патриотического воспитания</w:t>
      </w:r>
      <w:r>
        <w:t>:</w:t>
      </w:r>
    </w:p>
    <w:p w14:paraId="6B246071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6D94B999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7DA107CF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идейная убежденность, готовность к служению и защите Отечества, ответственность за его судьбу;</w:t>
      </w:r>
    </w:p>
    <w:p w14:paraId="25B57953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rPr>
          <w:b/>
          <w:bCs/>
          <w:i/>
          <w:iCs/>
        </w:rPr>
        <w:t>духовно-нравственного воспитания</w:t>
      </w:r>
      <w:r>
        <w:t>:</w:t>
      </w:r>
    </w:p>
    <w:p w14:paraId="3DFC38FF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осознание духовных ценностей российского народа;</w:t>
      </w:r>
    </w:p>
    <w:p w14:paraId="1023724B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сформированность нравственного сознания, этического поведения;</w:t>
      </w:r>
    </w:p>
    <w:p w14:paraId="3AE4710D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68D1D656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осознание личного вклада в построение устойчивого будущего;</w:t>
      </w:r>
    </w:p>
    <w:p w14:paraId="5518A08B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14:paraId="2CD3E5A4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rPr>
          <w:b/>
          <w:bCs/>
          <w:i/>
          <w:iCs/>
        </w:rPr>
        <w:t>эстетического воспитания</w:t>
      </w:r>
      <w:r>
        <w:t>:</w:t>
      </w:r>
    </w:p>
    <w:p w14:paraId="581D82B1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7F2BB064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4A1AE257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046A00BF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готовность к самовыражению в разных видах искусства, стремление проявлять качества творческой личности;</w:t>
      </w:r>
    </w:p>
    <w:p w14:paraId="71AB4A65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rPr>
          <w:b/>
          <w:bCs/>
          <w:i/>
          <w:iCs/>
        </w:rPr>
        <w:t>физического воспитания</w:t>
      </w:r>
      <w:r>
        <w:t>:</w:t>
      </w:r>
    </w:p>
    <w:p w14:paraId="5351E892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сформированность здорового и безопасного образа жизни, ответственного отношения к своему здоровью;</w:t>
      </w:r>
    </w:p>
    <w:p w14:paraId="085407D4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потребность в физическом совершенствовании, занятиях спортивно-оздоровительной деятельностью;</w:t>
      </w:r>
    </w:p>
    <w:p w14:paraId="1ABCFAE1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активное неприятие вредных привычек и иных форм причинения вреда физическому и психическому здоровью;</w:t>
      </w:r>
    </w:p>
    <w:p w14:paraId="5EF13951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rPr>
          <w:b/>
          <w:bCs/>
          <w:i/>
          <w:iCs/>
        </w:rPr>
        <w:t>трудового воспитания</w:t>
      </w:r>
      <w:r>
        <w:t>:</w:t>
      </w:r>
    </w:p>
    <w:p w14:paraId="6730BF60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готовность к труду, осознание ценности мастерства, трудолюбие;</w:t>
      </w:r>
    </w:p>
    <w:p w14:paraId="542AB5BE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058B1B22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449CAA6A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готовность и способность к образованию и самообразованию на протяжении всей жизни;</w:t>
      </w:r>
    </w:p>
    <w:p w14:paraId="49426DCA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экологического воспитания:</w:t>
      </w:r>
    </w:p>
    <w:p w14:paraId="147AAA96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40EF0BEB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2DA8FE87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lastRenderedPageBreak/>
        <w:t>активное неприятие действий, приносящих вред окружающей среде;</w:t>
      </w:r>
    </w:p>
    <w:p w14:paraId="473957CF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умение прогнозировать неблагоприятные экологические последствия предпринимаемых действий, предотвращать их;</w:t>
      </w:r>
    </w:p>
    <w:p w14:paraId="7DEA8713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расширение опыта деятельности экологической направленности;</w:t>
      </w:r>
    </w:p>
    <w:p w14:paraId="294CCCCE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ценности научного познания:</w:t>
      </w:r>
    </w:p>
    <w:p w14:paraId="0259B9B4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4735F114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совершенствование языковой и читательской культуры как средства взаимодействия между людьми и познания мира;</w:t>
      </w:r>
    </w:p>
    <w:p w14:paraId="7B6E5911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535BD8FC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</w:p>
    <w:p w14:paraId="05A02679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rPr>
          <w:b/>
          <w:bCs/>
        </w:rPr>
        <w:t>Метапредметные результаты</w:t>
      </w:r>
      <w:r>
        <w:t xml:space="preserve"> должны отражать:</w:t>
      </w:r>
    </w:p>
    <w:p w14:paraId="6BF0AB26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rPr>
          <w:b/>
          <w:bCs/>
          <w:i/>
          <w:iCs/>
        </w:rPr>
        <w:t>Овладение универсальными учебными познавательными действиями</w:t>
      </w:r>
      <w:r>
        <w:t>:</w:t>
      </w:r>
    </w:p>
    <w:p w14:paraId="0AE2BDAE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а) базовые логические действия:</w:t>
      </w:r>
    </w:p>
    <w:p w14:paraId="37936CD7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самостоятельно формулировать и актуализировать проблему, рассматривать ее всесторонне;</w:t>
      </w:r>
    </w:p>
    <w:p w14:paraId="2DC34986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устанавливать существенный признак или основания для сравнения, классификации и обобщения;</w:t>
      </w:r>
    </w:p>
    <w:p w14:paraId="37E87638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определять цели деятельности, задавать параметры и критерии их достижения;</w:t>
      </w:r>
    </w:p>
    <w:p w14:paraId="6C0C0255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выявлять закономерности и противоречия в рассматриваемых явлениях;</w:t>
      </w:r>
    </w:p>
    <w:p w14:paraId="23C2555E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вносить коррективы в деятельность, оценивать соответствие результатов целям, оценивать риски последствий деятельности;</w:t>
      </w:r>
    </w:p>
    <w:p w14:paraId="7151AC92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развивать креативное мышление при решении жизненных проблем;</w:t>
      </w:r>
    </w:p>
    <w:p w14:paraId="65564A6F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б) базовые исследовательские действия:</w:t>
      </w:r>
    </w:p>
    <w:p w14:paraId="3A7265A8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владеть навыками учебно-исследовательской и проектной деятельности, навыками разрешения проблем;</w:t>
      </w:r>
    </w:p>
    <w:p w14:paraId="51B2B5FF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4FFCDAEB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326736B3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формирование научного типа мышления, владение научной терминологией, ключевыми понятиями и методами;</w:t>
      </w:r>
    </w:p>
    <w:p w14:paraId="3CAA35E3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ставить и формулировать собственные задачи в образовательной деятельности и жизненных ситуациях;</w:t>
      </w:r>
    </w:p>
    <w:p w14:paraId="68E21C88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14:paraId="456D69CB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1180692A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давать оценку новым ситуациям, оценивать приобретенный опыт;</w:t>
      </w:r>
    </w:p>
    <w:p w14:paraId="064F30A0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разрабатывать план решения проблемы с учетом анализа имеющихся материальных и нематериальных ресурсов;</w:t>
      </w:r>
    </w:p>
    <w:p w14:paraId="27091EBA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осуществлять целенаправленный поиск переноса средств и способов действия в профессиональную среду;</w:t>
      </w:r>
    </w:p>
    <w:p w14:paraId="23EC8CAE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уметь переносить знания в познавательную и практическую области жизнедеятельности;</w:t>
      </w:r>
    </w:p>
    <w:p w14:paraId="44DDB126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уметь интегрировать знания из разных предметных областей;</w:t>
      </w:r>
    </w:p>
    <w:p w14:paraId="07E1D2A7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выдвигать новые идеи, предлагать оригинальные подходы и решения;</w:t>
      </w:r>
    </w:p>
    <w:p w14:paraId="7D5B0DF5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lastRenderedPageBreak/>
        <w:t>ставить проблемы и задачи, допускающие альтернативные решения;</w:t>
      </w:r>
    </w:p>
    <w:p w14:paraId="2933602C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в) работа с информацией:</w:t>
      </w:r>
    </w:p>
    <w:p w14:paraId="32FD4EAD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3AC022C2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14:paraId="78023321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оценивать достоверность, легитимность информации, ее соответствие правовым и морально-этическим нормам;</w:t>
      </w:r>
    </w:p>
    <w:p w14:paraId="07708435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028CAB9E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владеть навыками распознавания и защиты информации, информационной безопасности личности.</w:t>
      </w:r>
    </w:p>
    <w:p w14:paraId="69A06F03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Овладение универсальными коммуникативными действиями:</w:t>
      </w:r>
    </w:p>
    <w:p w14:paraId="4ACFC326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а) общение:</w:t>
      </w:r>
    </w:p>
    <w:p w14:paraId="1F7E595B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осуществлять коммуникации во всех сферах жизни;</w:t>
      </w:r>
    </w:p>
    <w:p w14:paraId="4D36B5A6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46E386FB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владеть различными способами общения и взаимодействия;</w:t>
      </w:r>
    </w:p>
    <w:p w14:paraId="21BE37AF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аргументированно вести диалог, уметь смягчать конфликтные ситуации;</w:t>
      </w:r>
    </w:p>
    <w:p w14:paraId="196AE8A7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развернуто и логично излагать свою точку зрения с использованием языковых средств;</w:t>
      </w:r>
    </w:p>
    <w:p w14:paraId="356C0B5C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б) совместная деятельность:</w:t>
      </w:r>
    </w:p>
    <w:p w14:paraId="0CFCA736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понимать и использовать преимущества командной и индивидуальной работы;</w:t>
      </w:r>
    </w:p>
    <w:p w14:paraId="53A76D7A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выбирать тематику и методы совместных действий с учетом общих интересов и возможностей каждого члена коллектива;</w:t>
      </w:r>
    </w:p>
    <w:p w14:paraId="591FB743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совместной: работы;</w:t>
      </w:r>
    </w:p>
    <w:p w14:paraId="30C66C4B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оценивать качество своего вклада и каждого участника команды в общий результат по разработанным критериям;</w:t>
      </w:r>
    </w:p>
    <w:p w14:paraId="473542C0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предлагать новые проекты, оценивать идеи с позиции новизны, оригинальности, практической значимости;</w:t>
      </w:r>
    </w:p>
    <w:p w14:paraId="614EA0DB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координировать и выполнять работу в условиях реального, виртуального и комбинированного взаимодействия;</w:t>
      </w:r>
    </w:p>
    <w:p w14:paraId="207DDAFC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1746BED4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Овладение универсальными регулятивными действиями:</w:t>
      </w:r>
    </w:p>
    <w:p w14:paraId="10139739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а) самоорганизация:</w:t>
      </w:r>
    </w:p>
    <w:p w14:paraId="5A9D0EC4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564C63B9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самостоятельно составлять план решения проблемы с учетом имеющихся ресурсов, собственных возможностей и предпочтений;</w:t>
      </w:r>
    </w:p>
    <w:p w14:paraId="4B9A86F9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давать оценку новым ситуациям;</w:t>
      </w:r>
    </w:p>
    <w:p w14:paraId="0238E556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расширять рамки учебного предмета на основе личных предпочтений;</w:t>
      </w:r>
    </w:p>
    <w:p w14:paraId="5BC2D6C7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делать осознанный выбор, аргументировать его, брать ответственность за решение;</w:t>
      </w:r>
    </w:p>
    <w:p w14:paraId="5CB67586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lastRenderedPageBreak/>
        <w:t>оценивать приобретенный опыт;</w:t>
      </w:r>
    </w:p>
    <w:p w14:paraId="5EC76F5E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14:paraId="24085340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б) самоконтроль:</w:t>
      </w:r>
    </w:p>
    <w:p w14:paraId="6E6E7984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давать оценку новым ситуациям, вносить коррективы в деятельность, оценивать соответствие результатов целям;</w:t>
      </w:r>
    </w:p>
    <w:p w14:paraId="1F38B0CB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14:paraId="5CE32EB1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использовать приемы рефлексии для оценки ситуации, выбора верного решения;</w:t>
      </w:r>
    </w:p>
    <w:p w14:paraId="12831911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уметь оценивать риски и своевременно принимать решения по их снижению;</w:t>
      </w:r>
    </w:p>
    <w:p w14:paraId="4A654FB5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в) эмоциональный интеллект, предполагающий сформированность:</w:t>
      </w:r>
    </w:p>
    <w:p w14:paraId="2BAFA4E0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</w:t>
      </w:r>
    </w:p>
    <w:p w14:paraId="0C550237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14:paraId="3442AD7B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7D0615AE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6D7AB7C8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14:paraId="17E9725D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г) принятие себя и других людей:</w:t>
      </w:r>
    </w:p>
    <w:p w14:paraId="71D51341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принимать себя, понимая свои недостатки и достоинства;</w:t>
      </w:r>
    </w:p>
    <w:p w14:paraId="16508AAB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принимать мотивы и аргументы других людей при анализе результатов деятельности;</w:t>
      </w:r>
    </w:p>
    <w:p w14:paraId="2AE484E2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признавать свое право и право других людей на ошибки;</w:t>
      </w:r>
    </w:p>
    <w:p w14:paraId="1BCAA5E0" w14:textId="77777777" w:rsidR="00E35F23" w:rsidRDefault="00E35F23" w:rsidP="00E35F23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t>развивать способность понимать мир с позиции другого человека.</w:t>
      </w:r>
    </w:p>
    <w:p w14:paraId="21F0A0A6" w14:textId="77777777" w:rsidR="001D1BFE" w:rsidRPr="001D1BFE" w:rsidRDefault="001D1BFE" w:rsidP="001D1B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4FBDF9" w14:textId="77777777" w:rsidR="001D1BFE" w:rsidRPr="001D1BFE" w:rsidRDefault="001D1BFE" w:rsidP="001D1B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37BFBE" w14:textId="77777777" w:rsidR="001D1BFE" w:rsidRDefault="001D1BFE" w:rsidP="001D1B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C39E09" w14:textId="77777777" w:rsidR="001D1BFE" w:rsidRPr="001D1BFE" w:rsidRDefault="001D1BFE" w:rsidP="001D1B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ECB4A5" w14:textId="7E31737B" w:rsidR="00E35F23" w:rsidRDefault="00367CCA" w:rsidP="00E35F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B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2840AD" w14:textId="77777777" w:rsidR="00E35F23" w:rsidRDefault="00E35F23" w:rsidP="00E35F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2DF729" w14:textId="7C3C7E67" w:rsidR="000E4EC8" w:rsidRDefault="001D1BFE" w:rsidP="001D1B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BF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14:paraId="37CA2FDA" w14:textId="32CAC0C5" w:rsidR="00E35F23" w:rsidRPr="001D1BFE" w:rsidRDefault="00E35F23" w:rsidP="001D1B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14:paraId="6E9C2BEE" w14:textId="1018D56E" w:rsidR="00BB6EDC" w:rsidRDefault="00E35F23" w:rsidP="00E35F2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00F8C">
        <w:rPr>
          <w:rFonts w:ascii="Times New Roman" w:eastAsia="Times New Roman" w:hAnsi="Times New Roman" w:cs="Times New Roman"/>
          <w:sz w:val="24"/>
          <w:szCs w:val="24"/>
        </w:rPr>
        <w:t>Рабочая программа курса внеурочной деятельности «</w:t>
      </w:r>
      <w:r>
        <w:rPr>
          <w:rFonts w:ascii="Times New Roman" w:eastAsia="Times New Roman" w:hAnsi="Times New Roman" w:cs="Times New Roman"/>
          <w:sz w:val="24"/>
          <w:szCs w:val="24"/>
        </w:rPr>
        <w:t>Практическая биология</w:t>
      </w:r>
      <w:r w:rsidRPr="00C221B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00F8C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общего образования с изменениями, внесёнными приказом Министерства просвещения РФ от 12 августа 2022 г. № 732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413"; с учётом примерной программы воспитания  </w:t>
      </w:r>
      <w:hyperlink r:id="rId7" w:history="1">
        <w:r w:rsidRPr="000049A0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www.fgosreestr.ru</w:t>
        </w:r>
      </w:hyperlink>
    </w:p>
    <w:p w14:paraId="7970BCA0" w14:textId="77777777" w:rsidR="00E35F23" w:rsidRPr="00E35F23" w:rsidRDefault="00E35F23" w:rsidP="00E35F2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42"/>
        <w:gridCol w:w="5529"/>
        <w:gridCol w:w="1701"/>
        <w:gridCol w:w="2835"/>
        <w:gridCol w:w="3402"/>
      </w:tblGrid>
      <w:tr w:rsidR="00674F8F" w:rsidRPr="009C529A" w14:paraId="65F702AB" w14:textId="77777777" w:rsidTr="005D5318">
        <w:tc>
          <w:tcPr>
            <w:tcW w:w="1242" w:type="dxa"/>
          </w:tcPr>
          <w:p w14:paraId="784E4218" w14:textId="77777777" w:rsidR="00674F8F" w:rsidRPr="001D1BFE" w:rsidRDefault="00674F8F" w:rsidP="000E4EC8">
            <w:pPr>
              <w:rPr>
                <w:rFonts w:ascii="Times New Roman" w:hAnsi="Times New Roman" w:cs="Times New Roman"/>
                <w:b/>
              </w:rPr>
            </w:pPr>
            <w:r w:rsidRPr="001D1BFE">
              <w:rPr>
                <w:rFonts w:ascii="Times New Roman" w:hAnsi="Times New Roman" w:cs="Times New Roman"/>
                <w:b/>
              </w:rPr>
              <w:t>№ п</w:t>
            </w:r>
            <w:r w:rsidRPr="001D1BF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1D1BFE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5529" w:type="dxa"/>
          </w:tcPr>
          <w:p w14:paraId="6D4A7DA4" w14:textId="77777777" w:rsidR="00674F8F" w:rsidRPr="001D1BFE" w:rsidRDefault="00674F8F">
            <w:pPr>
              <w:rPr>
                <w:rFonts w:ascii="Times New Roman" w:hAnsi="Times New Roman" w:cs="Times New Roman"/>
                <w:b/>
              </w:rPr>
            </w:pPr>
            <w:r w:rsidRPr="001D1BFE">
              <w:rPr>
                <w:rFonts w:ascii="Times New Roman" w:hAnsi="Times New Roman" w:cs="Times New Roman"/>
                <w:b/>
              </w:rPr>
              <w:t>Наименование разделов, тем</w:t>
            </w:r>
          </w:p>
        </w:tc>
        <w:tc>
          <w:tcPr>
            <w:tcW w:w="1701" w:type="dxa"/>
          </w:tcPr>
          <w:p w14:paraId="5DC2DE35" w14:textId="051809BE" w:rsidR="00674F8F" w:rsidRPr="001D1BFE" w:rsidRDefault="00674F8F">
            <w:pPr>
              <w:rPr>
                <w:rFonts w:ascii="Times New Roman" w:hAnsi="Times New Roman" w:cs="Times New Roman"/>
                <w:b/>
              </w:rPr>
            </w:pPr>
            <w:r w:rsidRPr="001D1BFE">
              <w:rPr>
                <w:rFonts w:ascii="Times New Roman" w:hAnsi="Times New Roman" w:cs="Times New Roman"/>
                <w:b/>
              </w:rPr>
              <w:t>Количество часов</w:t>
            </w:r>
            <w:r w:rsidR="00E35F23">
              <w:rPr>
                <w:rFonts w:ascii="Times New Roman" w:hAnsi="Times New Roman" w:cs="Times New Roman"/>
                <w:b/>
              </w:rPr>
              <w:t>, отводимых на освоение тем</w:t>
            </w:r>
          </w:p>
        </w:tc>
        <w:tc>
          <w:tcPr>
            <w:tcW w:w="2835" w:type="dxa"/>
          </w:tcPr>
          <w:p w14:paraId="17D38B2C" w14:textId="77777777" w:rsidR="00674F8F" w:rsidRPr="001D1BFE" w:rsidRDefault="00674F8F">
            <w:pPr>
              <w:rPr>
                <w:rFonts w:ascii="Times New Roman" w:hAnsi="Times New Roman" w:cs="Times New Roman"/>
                <w:b/>
              </w:rPr>
            </w:pPr>
            <w:r w:rsidRPr="001D1BFE">
              <w:rPr>
                <w:rFonts w:ascii="Times New Roman" w:hAnsi="Times New Roman" w:cs="Times New Roman"/>
                <w:b/>
              </w:rPr>
              <w:t>Электронные (цифровые)образовательные ресурсы</w:t>
            </w:r>
          </w:p>
        </w:tc>
        <w:tc>
          <w:tcPr>
            <w:tcW w:w="3402" w:type="dxa"/>
          </w:tcPr>
          <w:p w14:paraId="298ECA63" w14:textId="77777777" w:rsidR="00674F8F" w:rsidRPr="001D1BFE" w:rsidRDefault="00674F8F">
            <w:pPr>
              <w:rPr>
                <w:rFonts w:ascii="Times New Roman" w:hAnsi="Times New Roman" w:cs="Times New Roman"/>
                <w:b/>
              </w:rPr>
            </w:pPr>
            <w:r w:rsidRPr="001D1BFE">
              <w:rPr>
                <w:rFonts w:ascii="Times New Roman" w:hAnsi="Times New Roman" w:cs="Times New Roman"/>
                <w:b/>
              </w:rPr>
              <w:t>Форма проведения занятий</w:t>
            </w:r>
          </w:p>
        </w:tc>
      </w:tr>
      <w:tr w:rsidR="00674F8F" w:rsidRPr="009C529A" w14:paraId="2911862A" w14:textId="77777777" w:rsidTr="005D5318">
        <w:tc>
          <w:tcPr>
            <w:tcW w:w="1242" w:type="dxa"/>
          </w:tcPr>
          <w:p w14:paraId="502E37A2" w14:textId="77777777" w:rsidR="00674F8F" w:rsidRPr="001D1BFE" w:rsidRDefault="00674F8F" w:rsidP="000E4EC8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529" w:type="dxa"/>
          </w:tcPr>
          <w:p w14:paraId="18190FB4" w14:textId="77777777" w:rsidR="00674F8F" w:rsidRPr="001D1BFE" w:rsidRDefault="00674F8F">
            <w:pPr>
              <w:rPr>
                <w:rFonts w:ascii="Times New Roman" w:hAnsi="Times New Roman" w:cs="Times New Roman"/>
                <w:b/>
              </w:rPr>
            </w:pPr>
            <w:r w:rsidRPr="001D1BFE">
              <w:rPr>
                <w:rFonts w:ascii="Times New Roman" w:hAnsi="Times New Roman" w:cs="Times New Roman"/>
                <w:b/>
              </w:rPr>
              <w:t>Биология растений</w:t>
            </w:r>
          </w:p>
        </w:tc>
        <w:tc>
          <w:tcPr>
            <w:tcW w:w="1701" w:type="dxa"/>
          </w:tcPr>
          <w:p w14:paraId="147C3BAB" w14:textId="77777777" w:rsidR="00674F8F" w:rsidRPr="001D1BFE" w:rsidRDefault="00674F8F">
            <w:pPr>
              <w:rPr>
                <w:rFonts w:ascii="Times New Roman" w:hAnsi="Times New Roman" w:cs="Times New Roman"/>
                <w:b/>
              </w:rPr>
            </w:pPr>
            <w:r w:rsidRPr="001D1BF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35" w:type="dxa"/>
          </w:tcPr>
          <w:p w14:paraId="7D09C956" w14:textId="77777777" w:rsidR="00674F8F" w:rsidRPr="001D1BFE" w:rsidRDefault="00674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B7DED9C" w14:textId="77777777" w:rsidR="00674F8F" w:rsidRPr="001D1BFE" w:rsidRDefault="00674F8F">
            <w:pPr>
              <w:rPr>
                <w:rFonts w:ascii="Times New Roman" w:hAnsi="Times New Roman" w:cs="Times New Roman"/>
              </w:rPr>
            </w:pPr>
          </w:p>
        </w:tc>
      </w:tr>
      <w:tr w:rsidR="002D26B1" w:rsidRPr="009C529A" w14:paraId="42E5B540" w14:textId="77777777" w:rsidTr="005D5318">
        <w:tc>
          <w:tcPr>
            <w:tcW w:w="1242" w:type="dxa"/>
          </w:tcPr>
          <w:p w14:paraId="2054C2EA" w14:textId="77777777" w:rsidR="002D26B1" w:rsidRPr="001D1BFE" w:rsidRDefault="002D26B1" w:rsidP="00B242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6EC653B0" w14:textId="0DB87694" w:rsidR="002D26B1" w:rsidRPr="001D1BFE" w:rsidRDefault="002D26B1" w:rsidP="00C44F4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D1B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Опыты по изучению прорастания семян</w:t>
            </w:r>
          </w:p>
        </w:tc>
        <w:tc>
          <w:tcPr>
            <w:tcW w:w="1701" w:type="dxa"/>
          </w:tcPr>
          <w:p w14:paraId="4985681F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 w:val="restart"/>
          </w:tcPr>
          <w:p w14:paraId="1DF8375E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  <w:color w:val="0000FF"/>
              </w:rPr>
              <w:t>http://www.floranimal.ru</w:t>
            </w:r>
          </w:p>
        </w:tc>
        <w:tc>
          <w:tcPr>
            <w:tcW w:w="3402" w:type="dxa"/>
          </w:tcPr>
          <w:p w14:paraId="5670DD46" w14:textId="77777777" w:rsidR="002D26B1" w:rsidRPr="001D1BFE" w:rsidRDefault="002D26B1" w:rsidP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Групповая работа.</w:t>
            </w:r>
          </w:p>
        </w:tc>
      </w:tr>
      <w:tr w:rsidR="002D26B1" w:rsidRPr="009C529A" w14:paraId="7B617D43" w14:textId="77777777" w:rsidTr="005D5318">
        <w:tc>
          <w:tcPr>
            <w:tcW w:w="1242" w:type="dxa"/>
          </w:tcPr>
          <w:p w14:paraId="01672488" w14:textId="77777777" w:rsidR="002D26B1" w:rsidRPr="001D1BFE" w:rsidRDefault="002D26B1" w:rsidP="00B242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6CF1256F" w14:textId="77777777" w:rsidR="002D26B1" w:rsidRPr="001D1BFE" w:rsidRDefault="002D26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D1B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Опыты по поглощению воды корнем и растворенных веществ</w:t>
            </w:r>
          </w:p>
        </w:tc>
        <w:tc>
          <w:tcPr>
            <w:tcW w:w="1701" w:type="dxa"/>
          </w:tcPr>
          <w:p w14:paraId="7A35FDB8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/>
          </w:tcPr>
          <w:p w14:paraId="045384E4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31DDAD9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Работа в парах, практическая работа</w:t>
            </w:r>
          </w:p>
        </w:tc>
      </w:tr>
      <w:tr w:rsidR="002D26B1" w:rsidRPr="009C529A" w14:paraId="14740C10" w14:textId="77777777" w:rsidTr="005D5318">
        <w:tc>
          <w:tcPr>
            <w:tcW w:w="1242" w:type="dxa"/>
          </w:tcPr>
          <w:p w14:paraId="660F69A6" w14:textId="77777777" w:rsidR="002D26B1" w:rsidRPr="001D1BFE" w:rsidRDefault="002D26B1" w:rsidP="00B242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7854FE50" w14:textId="77777777" w:rsidR="002D26B1" w:rsidRPr="001D1BFE" w:rsidRDefault="002D26B1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</w:pPr>
            <w:r w:rsidRPr="001D1BFE">
              <w:rPr>
                <w:rStyle w:val="a4"/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  <w:t>Опыты по изучению дыхания корней</w:t>
            </w:r>
          </w:p>
        </w:tc>
        <w:tc>
          <w:tcPr>
            <w:tcW w:w="1701" w:type="dxa"/>
          </w:tcPr>
          <w:p w14:paraId="6FAD2A50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/>
          </w:tcPr>
          <w:p w14:paraId="613D2497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1B1937E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2D26B1" w:rsidRPr="009C529A" w14:paraId="5A5A313D" w14:textId="77777777" w:rsidTr="005D5318">
        <w:tc>
          <w:tcPr>
            <w:tcW w:w="1242" w:type="dxa"/>
          </w:tcPr>
          <w:p w14:paraId="42FF79A3" w14:textId="77777777" w:rsidR="002D26B1" w:rsidRPr="001D1BFE" w:rsidRDefault="002D26B1" w:rsidP="00B242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5DEA390E" w14:textId="77777777" w:rsidR="002D26B1" w:rsidRPr="001D1BFE" w:rsidRDefault="002D26B1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</w:pPr>
            <w:r w:rsidRPr="001D1BFE">
              <w:rPr>
                <w:rStyle w:val="a4"/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  <w:t>Опыты по изучению фотосинтеза</w:t>
            </w:r>
          </w:p>
        </w:tc>
        <w:tc>
          <w:tcPr>
            <w:tcW w:w="1701" w:type="dxa"/>
          </w:tcPr>
          <w:p w14:paraId="7D9BBBED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/>
          </w:tcPr>
          <w:p w14:paraId="5A857E3D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E48CFD6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2D26B1" w:rsidRPr="009C529A" w14:paraId="0E10FB42" w14:textId="77777777" w:rsidTr="005D5318">
        <w:tc>
          <w:tcPr>
            <w:tcW w:w="1242" w:type="dxa"/>
          </w:tcPr>
          <w:p w14:paraId="511FCB99" w14:textId="77777777" w:rsidR="002D26B1" w:rsidRPr="001D1BFE" w:rsidRDefault="002D26B1" w:rsidP="00B242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4BD28FA3" w14:textId="77777777" w:rsidR="002D26B1" w:rsidRPr="001D1BFE" w:rsidRDefault="002D26B1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</w:pPr>
            <w:r w:rsidRPr="001D1BFE">
              <w:rPr>
                <w:rStyle w:val="a4"/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  <w:t>Опыты по изучению дыхания и испарения воды листьями</w:t>
            </w:r>
          </w:p>
        </w:tc>
        <w:tc>
          <w:tcPr>
            <w:tcW w:w="1701" w:type="dxa"/>
          </w:tcPr>
          <w:p w14:paraId="67DD3EFF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/>
          </w:tcPr>
          <w:p w14:paraId="2DC6B439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AFCC4A7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2D26B1" w:rsidRPr="009C529A" w14:paraId="2560B4E4" w14:textId="77777777" w:rsidTr="005D5318">
        <w:tc>
          <w:tcPr>
            <w:tcW w:w="1242" w:type="dxa"/>
          </w:tcPr>
          <w:p w14:paraId="3C83DC7B" w14:textId="77777777" w:rsidR="002D26B1" w:rsidRPr="001D1BFE" w:rsidRDefault="002D26B1" w:rsidP="00B242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29AE3BCB" w14:textId="77777777" w:rsidR="002D26B1" w:rsidRPr="001D1BFE" w:rsidRDefault="002D26B1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</w:pPr>
            <w:r w:rsidRPr="001D1BFE">
              <w:rPr>
                <w:rStyle w:val="a4"/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  <w:t>Опыты по передвижению веществ по побегу</w:t>
            </w:r>
          </w:p>
        </w:tc>
        <w:tc>
          <w:tcPr>
            <w:tcW w:w="1701" w:type="dxa"/>
          </w:tcPr>
          <w:p w14:paraId="1C389DCF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/>
          </w:tcPr>
          <w:p w14:paraId="430AD77B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1F955E4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2D26B1" w:rsidRPr="009C529A" w14:paraId="133D2B49" w14:textId="77777777" w:rsidTr="005D5318">
        <w:tc>
          <w:tcPr>
            <w:tcW w:w="1242" w:type="dxa"/>
          </w:tcPr>
          <w:p w14:paraId="0A0856FD" w14:textId="77777777" w:rsidR="002D26B1" w:rsidRPr="001D1BFE" w:rsidRDefault="002D26B1" w:rsidP="00B242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7CFDD84F" w14:textId="77777777" w:rsidR="002D26B1" w:rsidRPr="001D1BFE" w:rsidRDefault="002D26B1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</w:pPr>
            <w:r w:rsidRPr="001D1BFE">
              <w:rPr>
                <w:rStyle w:val="a4"/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  <w:t>Тропизмы у растений. Ориентировка растений в пространстве</w:t>
            </w:r>
          </w:p>
        </w:tc>
        <w:tc>
          <w:tcPr>
            <w:tcW w:w="1701" w:type="dxa"/>
          </w:tcPr>
          <w:p w14:paraId="31605BF1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/>
          </w:tcPr>
          <w:p w14:paraId="58B3EF29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9EAE418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Исследование</w:t>
            </w:r>
          </w:p>
        </w:tc>
      </w:tr>
      <w:tr w:rsidR="002D26B1" w:rsidRPr="009C529A" w14:paraId="70ECE3FC" w14:textId="77777777" w:rsidTr="005D5318">
        <w:tc>
          <w:tcPr>
            <w:tcW w:w="1242" w:type="dxa"/>
          </w:tcPr>
          <w:p w14:paraId="2CB25CB2" w14:textId="77777777" w:rsidR="002D26B1" w:rsidRPr="001D1BFE" w:rsidRDefault="002D26B1" w:rsidP="00B242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519AF5F3" w14:textId="77777777" w:rsidR="002D26B1" w:rsidRPr="001D1BFE" w:rsidRDefault="002D26B1" w:rsidP="00195894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Адаптации растений</w:t>
            </w:r>
          </w:p>
        </w:tc>
        <w:tc>
          <w:tcPr>
            <w:tcW w:w="1701" w:type="dxa"/>
          </w:tcPr>
          <w:p w14:paraId="40DA4A96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/>
          </w:tcPr>
          <w:p w14:paraId="116C3822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FB22972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Исследование</w:t>
            </w:r>
          </w:p>
        </w:tc>
      </w:tr>
      <w:tr w:rsidR="00674F8F" w:rsidRPr="009C529A" w14:paraId="773A4D4D" w14:textId="77777777" w:rsidTr="005D5318">
        <w:tc>
          <w:tcPr>
            <w:tcW w:w="1242" w:type="dxa"/>
          </w:tcPr>
          <w:p w14:paraId="4AF33834" w14:textId="77777777" w:rsidR="00674F8F" w:rsidRPr="001D1BFE" w:rsidRDefault="00674F8F" w:rsidP="00B24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6FBFEDE4" w14:textId="77777777" w:rsidR="00674F8F" w:rsidRPr="001D1BFE" w:rsidRDefault="00674F8F">
            <w:pPr>
              <w:rPr>
                <w:rFonts w:ascii="Times New Roman" w:hAnsi="Times New Roman" w:cs="Times New Roman"/>
                <w:b/>
              </w:rPr>
            </w:pPr>
            <w:r w:rsidRPr="001D1BFE">
              <w:rPr>
                <w:rFonts w:ascii="Times New Roman" w:hAnsi="Times New Roman" w:cs="Times New Roman"/>
                <w:b/>
              </w:rPr>
              <w:t>Биология животных</w:t>
            </w:r>
          </w:p>
        </w:tc>
        <w:tc>
          <w:tcPr>
            <w:tcW w:w="1701" w:type="dxa"/>
          </w:tcPr>
          <w:p w14:paraId="31163D37" w14:textId="77777777" w:rsidR="00674F8F" w:rsidRPr="001D1BFE" w:rsidRDefault="00674F8F" w:rsidP="009C529A">
            <w:pPr>
              <w:rPr>
                <w:rFonts w:ascii="Times New Roman" w:hAnsi="Times New Roman" w:cs="Times New Roman"/>
                <w:b/>
              </w:rPr>
            </w:pPr>
            <w:r w:rsidRPr="001D1BFE">
              <w:rPr>
                <w:rFonts w:ascii="Times New Roman" w:hAnsi="Times New Roman" w:cs="Times New Roman"/>
                <w:b/>
              </w:rPr>
              <w:t xml:space="preserve">7 </w:t>
            </w:r>
          </w:p>
        </w:tc>
        <w:tc>
          <w:tcPr>
            <w:tcW w:w="2835" w:type="dxa"/>
          </w:tcPr>
          <w:p w14:paraId="3D372459" w14:textId="77777777" w:rsidR="00674F8F" w:rsidRPr="001D1BFE" w:rsidRDefault="00674F8F" w:rsidP="009C5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77A3B1C" w14:textId="77777777" w:rsidR="00674F8F" w:rsidRPr="001D1BFE" w:rsidRDefault="00674F8F" w:rsidP="009C529A">
            <w:pPr>
              <w:rPr>
                <w:rFonts w:ascii="Times New Roman" w:hAnsi="Times New Roman" w:cs="Times New Roman"/>
              </w:rPr>
            </w:pPr>
          </w:p>
        </w:tc>
      </w:tr>
      <w:tr w:rsidR="00EF6F41" w:rsidRPr="009C529A" w14:paraId="59989D52" w14:textId="77777777" w:rsidTr="005D5318">
        <w:tc>
          <w:tcPr>
            <w:tcW w:w="1242" w:type="dxa"/>
          </w:tcPr>
          <w:p w14:paraId="12B482A7" w14:textId="77777777" w:rsidR="00EF6F41" w:rsidRPr="001D1BFE" w:rsidRDefault="00EF6F41" w:rsidP="00B242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320507ED" w14:textId="77777777" w:rsidR="00EF6F41" w:rsidRPr="001D1BFE" w:rsidRDefault="00EF6F41" w:rsidP="009C529A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Опыты с простейшими  </w:t>
            </w:r>
          </w:p>
        </w:tc>
        <w:tc>
          <w:tcPr>
            <w:tcW w:w="1701" w:type="dxa"/>
          </w:tcPr>
          <w:p w14:paraId="060DDEFA" w14:textId="77777777" w:rsidR="00EF6F41" w:rsidRPr="001D1BFE" w:rsidRDefault="00EF6F4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 w:val="restart"/>
          </w:tcPr>
          <w:p w14:paraId="5D2FC20F" w14:textId="77777777" w:rsidR="00EF6F41" w:rsidRPr="001D1BFE" w:rsidRDefault="00EF6F4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  <w:color w:val="0000FF"/>
              </w:rPr>
              <w:t>http://www.floranimal.ru</w:t>
            </w:r>
          </w:p>
        </w:tc>
        <w:tc>
          <w:tcPr>
            <w:tcW w:w="3402" w:type="dxa"/>
          </w:tcPr>
          <w:p w14:paraId="0C349DDB" w14:textId="77777777" w:rsidR="00EF6F41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Исследование, практическая работа</w:t>
            </w:r>
          </w:p>
        </w:tc>
      </w:tr>
      <w:tr w:rsidR="00EF6F41" w:rsidRPr="009C529A" w14:paraId="6A5656A2" w14:textId="77777777" w:rsidTr="005D5318">
        <w:tc>
          <w:tcPr>
            <w:tcW w:w="1242" w:type="dxa"/>
          </w:tcPr>
          <w:p w14:paraId="4ED8268F" w14:textId="77777777" w:rsidR="00EF6F41" w:rsidRPr="001D1BFE" w:rsidRDefault="00EF6F41" w:rsidP="00B242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554C18A2" w14:textId="77777777" w:rsidR="00EF6F41" w:rsidRPr="001D1BFE" w:rsidRDefault="00EF6F4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Выяснение значения плавников в передвижении рыбы</w:t>
            </w:r>
          </w:p>
        </w:tc>
        <w:tc>
          <w:tcPr>
            <w:tcW w:w="1701" w:type="dxa"/>
          </w:tcPr>
          <w:p w14:paraId="6359F323" w14:textId="77777777" w:rsidR="00EF6F41" w:rsidRPr="001D1BFE" w:rsidRDefault="00EF6F4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/>
          </w:tcPr>
          <w:p w14:paraId="0CD18253" w14:textId="77777777" w:rsidR="00EF6F41" w:rsidRPr="001D1BFE" w:rsidRDefault="00EF6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C816040" w14:textId="77777777" w:rsidR="00EF6F41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Исследование</w:t>
            </w:r>
          </w:p>
        </w:tc>
      </w:tr>
      <w:tr w:rsidR="00EF6F41" w:rsidRPr="009C529A" w14:paraId="39162EEC" w14:textId="77777777" w:rsidTr="005D5318">
        <w:tc>
          <w:tcPr>
            <w:tcW w:w="1242" w:type="dxa"/>
          </w:tcPr>
          <w:p w14:paraId="0D466776" w14:textId="77777777" w:rsidR="00EF6F41" w:rsidRPr="001D1BFE" w:rsidRDefault="00EF6F41" w:rsidP="00B242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60FBCED7" w14:textId="77777777" w:rsidR="00EF6F41" w:rsidRPr="001D1BFE" w:rsidRDefault="00EF6F4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Зависимость между характером питания и особенностями строения животных</w:t>
            </w:r>
          </w:p>
        </w:tc>
        <w:tc>
          <w:tcPr>
            <w:tcW w:w="1701" w:type="dxa"/>
          </w:tcPr>
          <w:p w14:paraId="373AF80E" w14:textId="77777777" w:rsidR="00EF6F41" w:rsidRPr="001D1BFE" w:rsidRDefault="00EF6F4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/>
          </w:tcPr>
          <w:p w14:paraId="6C4B04C7" w14:textId="77777777" w:rsidR="00EF6F41" w:rsidRPr="001D1BFE" w:rsidRDefault="00EF6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5034261" w14:textId="77777777" w:rsidR="00EF6F41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Исследование</w:t>
            </w:r>
          </w:p>
        </w:tc>
      </w:tr>
      <w:tr w:rsidR="00EF6F41" w:rsidRPr="009C529A" w14:paraId="0C18000E" w14:textId="77777777" w:rsidTr="005D5318">
        <w:tc>
          <w:tcPr>
            <w:tcW w:w="1242" w:type="dxa"/>
          </w:tcPr>
          <w:p w14:paraId="2312E99B" w14:textId="77777777" w:rsidR="00EF6F41" w:rsidRPr="001D1BFE" w:rsidRDefault="00EF6F41" w:rsidP="00B242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279898EE" w14:textId="77777777" w:rsidR="00EF6F41" w:rsidRPr="001D1BFE" w:rsidRDefault="00EF6F4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Зависимость между строением и образом жизни птиц</w:t>
            </w:r>
          </w:p>
        </w:tc>
        <w:tc>
          <w:tcPr>
            <w:tcW w:w="1701" w:type="dxa"/>
          </w:tcPr>
          <w:p w14:paraId="242FB017" w14:textId="77777777" w:rsidR="00EF6F41" w:rsidRPr="001D1BFE" w:rsidRDefault="00EF6F4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/>
          </w:tcPr>
          <w:p w14:paraId="54831CB9" w14:textId="77777777" w:rsidR="00EF6F41" w:rsidRPr="001D1BFE" w:rsidRDefault="00EF6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4F1D227" w14:textId="77777777" w:rsidR="00EF6F41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Исследование</w:t>
            </w:r>
          </w:p>
        </w:tc>
      </w:tr>
      <w:tr w:rsidR="00EF6F41" w:rsidRPr="009C529A" w14:paraId="5256CCC8" w14:textId="77777777" w:rsidTr="005D5318">
        <w:tc>
          <w:tcPr>
            <w:tcW w:w="1242" w:type="dxa"/>
          </w:tcPr>
          <w:p w14:paraId="0FC6E36B" w14:textId="77777777" w:rsidR="00EF6F41" w:rsidRPr="001D1BFE" w:rsidRDefault="00EF6F41" w:rsidP="00B242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5C0F3A8A" w14:textId="77777777" w:rsidR="00EF6F41" w:rsidRPr="001D1BFE" w:rsidRDefault="00EF6F4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Строение пера птиц</w:t>
            </w:r>
          </w:p>
        </w:tc>
        <w:tc>
          <w:tcPr>
            <w:tcW w:w="1701" w:type="dxa"/>
          </w:tcPr>
          <w:p w14:paraId="4F45A297" w14:textId="77777777" w:rsidR="00EF6F41" w:rsidRPr="001D1BFE" w:rsidRDefault="00EF6F4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/>
          </w:tcPr>
          <w:p w14:paraId="3D7B4842" w14:textId="77777777" w:rsidR="00EF6F41" w:rsidRPr="001D1BFE" w:rsidRDefault="00EF6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D8FD7CE" w14:textId="2BA0CDA5" w:rsidR="00EF6F41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EF6F41" w:rsidRPr="009C529A" w14:paraId="5BB635EE" w14:textId="77777777" w:rsidTr="005D5318">
        <w:tc>
          <w:tcPr>
            <w:tcW w:w="1242" w:type="dxa"/>
          </w:tcPr>
          <w:p w14:paraId="66FAF16A" w14:textId="77777777" w:rsidR="00EF6F41" w:rsidRPr="001D1BFE" w:rsidRDefault="00EF6F41" w:rsidP="00B242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440C6AC4" w14:textId="77777777" w:rsidR="00EF6F41" w:rsidRPr="001D1BFE" w:rsidRDefault="00EF6F41" w:rsidP="00347D67">
            <w:pPr>
              <w:tabs>
                <w:tab w:val="left" w:pos="1202"/>
              </w:tabs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Адаптации животных</w:t>
            </w:r>
          </w:p>
        </w:tc>
        <w:tc>
          <w:tcPr>
            <w:tcW w:w="1701" w:type="dxa"/>
          </w:tcPr>
          <w:p w14:paraId="2B68B353" w14:textId="77777777" w:rsidR="00EF6F41" w:rsidRPr="001D1BFE" w:rsidRDefault="00EF6F4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Merge/>
          </w:tcPr>
          <w:p w14:paraId="6AB453FC" w14:textId="77777777" w:rsidR="00EF6F41" w:rsidRPr="001D1BFE" w:rsidRDefault="00EF6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306ECC6" w14:textId="77777777" w:rsidR="00EF6F41" w:rsidRPr="001D1BFE" w:rsidRDefault="002D26B1" w:rsidP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Практическая работа, исследование</w:t>
            </w:r>
          </w:p>
        </w:tc>
      </w:tr>
      <w:tr w:rsidR="00674F8F" w:rsidRPr="009C529A" w14:paraId="69EBFC06" w14:textId="77777777" w:rsidTr="005D5318">
        <w:tc>
          <w:tcPr>
            <w:tcW w:w="1242" w:type="dxa"/>
          </w:tcPr>
          <w:p w14:paraId="783FC8AB" w14:textId="77777777" w:rsidR="00674F8F" w:rsidRPr="001D1BFE" w:rsidRDefault="00674F8F" w:rsidP="00B24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420246D3" w14:textId="77777777" w:rsidR="00674F8F" w:rsidRPr="001D1BFE" w:rsidRDefault="00674F8F" w:rsidP="00347D67">
            <w:pPr>
              <w:tabs>
                <w:tab w:val="left" w:pos="1202"/>
              </w:tabs>
              <w:rPr>
                <w:rFonts w:ascii="Times New Roman" w:hAnsi="Times New Roman" w:cs="Times New Roman"/>
                <w:b/>
              </w:rPr>
            </w:pPr>
            <w:r w:rsidRPr="001D1BFE">
              <w:rPr>
                <w:rFonts w:ascii="Times New Roman" w:hAnsi="Times New Roman" w:cs="Times New Roman"/>
                <w:b/>
              </w:rPr>
              <w:t>Биология человека</w:t>
            </w:r>
          </w:p>
        </w:tc>
        <w:tc>
          <w:tcPr>
            <w:tcW w:w="1701" w:type="dxa"/>
          </w:tcPr>
          <w:p w14:paraId="6C63EC7C" w14:textId="77777777" w:rsidR="00674F8F" w:rsidRPr="001D1BFE" w:rsidRDefault="00674F8F">
            <w:pPr>
              <w:rPr>
                <w:rFonts w:ascii="Times New Roman" w:hAnsi="Times New Roman" w:cs="Times New Roman"/>
                <w:b/>
              </w:rPr>
            </w:pPr>
            <w:r w:rsidRPr="001D1BF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835" w:type="dxa"/>
          </w:tcPr>
          <w:p w14:paraId="50743719" w14:textId="77777777" w:rsidR="00674F8F" w:rsidRPr="001D1BFE" w:rsidRDefault="00674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572A336" w14:textId="77777777" w:rsidR="00674F8F" w:rsidRPr="001D1BFE" w:rsidRDefault="00674F8F">
            <w:pPr>
              <w:rPr>
                <w:rFonts w:ascii="Times New Roman" w:hAnsi="Times New Roman" w:cs="Times New Roman"/>
              </w:rPr>
            </w:pPr>
          </w:p>
        </w:tc>
      </w:tr>
      <w:tr w:rsidR="00EF6F41" w:rsidRPr="009C529A" w14:paraId="0A79F015" w14:textId="77777777" w:rsidTr="005D5318">
        <w:tc>
          <w:tcPr>
            <w:tcW w:w="1242" w:type="dxa"/>
          </w:tcPr>
          <w:p w14:paraId="1D304EDE" w14:textId="77777777" w:rsidR="00EF6F41" w:rsidRPr="001D1BFE" w:rsidRDefault="00EF6F41" w:rsidP="00B242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614E6892" w14:textId="77777777" w:rsidR="00EF6F41" w:rsidRPr="001D1BFE" w:rsidRDefault="00EF6F41" w:rsidP="00347D67">
            <w:pPr>
              <w:tabs>
                <w:tab w:val="left" w:pos="1202"/>
              </w:tabs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Микроскопическое строение тканей</w:t>
            </w:r>
          </w:p>
        </w:tc>
        <w:tc>
          <w:tcPr>
            <w:tcW w:w="1701" w:type="dxa"/>
          </w:tcPr>
          <w:p w14:paraId="180EA5A6" w14:textId="77777777" w:rsidR="00EF6F41" w:rsidRPr="001D1BFE" w:rsidRDefault="00EF6F4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 w:val="restart"/>
          </w:tcPr>
          <w:p w14:paraId="04F58768" w14:textId="77777777" w:rsidR="00EF6F41" w:rsidRPr="001D1BFE" w:rsidRDefault="00EF6F4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  <w:color w:val="0000FF"/>
              </w:rPr>
              <w:t>http://globallab.ru</w:t>
            </w:r>
          </w:p>
        </w:tc>
        <w:tc>
          <w:tcPr>
            <w:tcW w:w="3402" w:type="dxa"/>
          </w:tcPr>
          <w:p w14:paraId="5A5859CD" w14:textId="77777777" w:rsidR="00EF6F41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Работа в парах, практическая работа</w:t>
            </w:r>
          </w:p>
        </w:tc>
      </w:tr>
      <w:tr w:rsidR="00EF6F41" w:rsidRPr="009C529A" w14:paraId="29286D91" w14:textId="77777777" w:rsidTr="005D5318">
        <w:tc>
          <w:tcPr>
            <w:tcW w:w="1242" w:type="dxa"/>
          </w:tcPr>
          <w:p w14:paraId="02FC0A9B" w14:textId="77777777" w:rsidR="00EF6F41" w:rsidRPr="001D1BFE" w:rsidRDefault="00EF6F41" w:rsidP="00B242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1A2F9FE6" w14:textId="77777777" w:rsidR="00EF6F41" w:rsidRPr="001D1BFE" w:rsidRDefault="00EF6F4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Исследование свойств нормальной, жженой и декальцинированной костей</w:t>
            </w:r>
          </w:p>
        </w:tc>
        <w:tc>
          <w:tcPr>
            <w:tcW w:w="1701" w:type="dxa"/>
          </w:tcPr>
          <w:p w14:paraId="3015E7E4" w14:textId="77777777" w:rsidR="00EF6F41" w:rsidRPr="001D1BFE" w:rsidRDefault="00EF6F4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/>
          </w:tcPr>
          <w:p w14:paraId="536DDC2F" w14:textId="77777777" w:rsidR="00EF6F41" w:rsidRPr="001D1BFE" w:rsidRDefault="00EF6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8A4E66B" w14:textId="77777777" w:rsidR="00EF6F41" w:rsidRPr="001D1BFE" w:rsidRDefault="002D26B1" w:rsidP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Групповая работа, исследование</w:t>
            </w:r>
          </w:p>
        </w:tc>
      </w:tr>
      <w:tr w:rsidR="00EF6F41" w:rsidRPr="009C529A" w14:paraId="71806387" w14:textId="77777777" w:rsidTr="005D5318">
        <w:tc>
          <w:tcPr>
            <w:tcW w:w="1242" w:type="dxa"/>
          </w:tcPr>
          <w:p w14:paraId="0F000D39" w14:textId="77777777" w:rsidR="00EF6F41" w:rsidRPr="001D1BFE" w:rsidRDefault="00EF6F41" w:rsidP="00B242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10080A5E" w14:textId="77777777" w:rsidR="00EF6F41" w:rsidRPr="001D1BFE" w:rsidRDefault="00EF6F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D1BFE">
              <w:rPr>
                <w:rFonts w:ascii="Times New Roman" w:hAnsi="Times New Roman" w:cs="Times New Roman"/>
              </w:rPr>
              <w:t>Определение гармоничности физического развития по антропометрическим данным</w:t>
            </w:r>
          </w:p>
        </w:tc>
        <w:tc>
          <w:tcPr>
            <w:tcW w:w="1701" w:type="dxa"/>
          </w:tcPr>
          <w:p w14:paraId="1F8276A4" w14:textId="77777777" w:rsidR="00EF6F41" w:rsidRPr="001D1BFE" w:rsidRDefault="00EF6F4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/>
          </w:tcPr>
          <w:p w14:paraId="6B0E37C9" w14:textId="77777777" w:rsidR="00EF6F41" w:rsidRPr="001D1BFE" w:rsidRDefault="00EF6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B7EFB6E" w14:textId="77777777" w:rsidR="00EF6F41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Работа с источниками информации</w:t>
            </w:r>
          </w:p>
        </w:tc>
      </w:tr>
      <w:tr w:rsidR="00EF6F41" w:rsidRPr="009C529A" w14:paraId="1D0BFA6D" w14:textId="77777777" w:rsidTr="005D5318">
        <w:tc>
          <w:tcPr>
            <w:tcW w:w="1242" w:type="dxa"/>
          </w:tcPr>
          <w:p w14:paraId="65773790" w14:textId="77777777" w:rsidR="00EF6F41" w:rsidRPr="001D1BFE" w:rsidRDefault="00EF6F41" w:rsidP="00B242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299B8387" w14:textId="77777777" w:rsidR="00EF6F41" w:rsidRPr="001D1BFE" w:rsidRDefault="00EF6F4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Оценка показателей физического развития по расчетным формулам</w:t>
            </w:r>
          </w:p>
        </w:tc>
        <w:tc>
          <w:tcPr>
            <w:tcW w:w="1701" w:type="dxa"/>
          </w:tcPr>
          <w:p w14:paraId="4E11A151" w14:textId="77777777" w:rsidR="00EF6F41" w:rsidRPr="001D1BFE" w:rsidRDefault="00EF6F4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/>
          </w:tcPr>
          <w:p w14:paraId="15668103" w14:textId="77777777" w:rsidR="00EF6F41" w:rsidRPr="001D1BFE" w:rsidRDefault="00EF6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87008BD" w14:textId="77777777" w:rsidR="00EF6F41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EF6F41" w:rsidRPr="009C529A" w14:paraId="1A868D17" w14:textId="77777777" w:rsidTr="005D5318">
        <w:tc>
          <w:tcPr>
            <w:tcW w:w="1242" w:type="dxa"/>
          </w:tcPr>
          <w:p w14:paraId="6F92F12D" w14:textId="77777777" w:rsidR="00EF6F41" w:rsidRPr="001D1BFE" w:rsidRDefault="00EF6F41" w:rsidP="00B242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733B336C" w14:textId="77777777" w:rsidR="00EF6F41" w:rsidRPr="001D1BFE" w:rsidRDefault="00EF6F4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Пропорции телосложения. Оценка гибкости тела</w:t>
            </w:r>
          </w:p>
        </w:tc>
        <w:tc>
          <w:tcPr>
            <w:tcW w:w="1701" w:type="dxa"/>
          </w:tcPr>
          <w:p w14:paraId="41309B9D" w14:textId="77777777" w:rsidR="00EF6F41" w:rsidRPr="001D1BFE" w:rsidRDefault="00EF6F4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/>
          </w:tcPr>
          <w:p w14:paraId="00CEA6BD" w14:textId="77777777" w:rsidR="00EF6F41" w:rsidRPr="001D1BFE" w:rsidRDefault="00EF6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2DF45D4" w14:textId="77777777" w:rsidR="00EF6F41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EF6F41" w:rsidRPr="009C529A" w14:paraId="28010314" w14:textId="77777777" w:rsidTr="005D5318">
        <w:tc>
          <w:tcPr>
            <w:tcW w:w="1242" w:type="dxa"/>
          </w:tcPr>
          <w:p w14:paraId="36DF7DBD" w14:textId="77777777" w:rsidR="00EF6F41" w:rsidRPr="001D1BFE" w:rsidRDefault="00EF6F41" w:rsidP="00B242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36E79DB4" w14:textId="77777777" w:rsidR="00EF6F41" w:rsidRPr="001D1BFE" w:rsidRDefault="00EF6F4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Сила мышц и силовая выносливость</w:t>
            </w:r>
          </w:p>
        </w:tc>
        <w:tc>
          <w:tcPr>
            <w:tcW w:w="1701" w:type="dxa"/>
          </w:tcPr>
          <w:p w14:paraId="6E99E30C" w14:textId="77777777" w:rsidR="00EF6F41" w:rsidRPr="001D1BFE" w:rsidRDefault="00EF6F4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/>
          </w:tcPr>
          <w:p w14:paraId="20A82957" w14:textId="77777777" w:rsidR="00EF6F41" w:rsidRPr="001D1BFE" w:rsidRDefault="00EF6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E46AA52" w14:textId="77777777" w:rsidR="00EF6F41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Исследование, работа в парах</w:t>
            </w:r>
          </w:p>
        </w:tc>
      </w:tr>
      <w:tr w:rsidR="00EF6F41" w:rsidRPr="009C529A" w14:paraId="59FC41BE" w14:textId="77777777" w:rsidTr="005D5318">
        <w:tc>
          <w:tcPr>
            <w:tcW w:w="1242" w:type="dxa"/>
          </w:tcPr>
          <w:p w14:paraId="49DFD056" w14:textId="77777777" w:rsidR="00EF6F41" w:rsidRPr="001D1BFE" w:rsidRDefault="00EF6F41" w:rsidP="00B242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2A484451" w14:textId="77777777" w:rsidR="00EF6F41" w:rsidRPr="001D1BFE" w:rsidRDefault="00EF6F4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Определение ЧСС в состоянии покоя и после нагрузки. Функциональные пробы на реактивность сердечно-сосудистой системы</w:t>
            </w:r>
          </w:p>
        </w:tc>
        <w:tc>
          <w:tcPr>
            <w:tcW w:w="1701" w:type="dxa"/>
          </w:tcPr>
          <w:p w14:paraId="31719F6F" w14:textId="77777777" w:rsidR="00EF6F41" w:rsidRPr="001D1BFE" w:rsidRDefault="00EF6F4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/>
          </w:tcPr>
          <w:p w14:paraId="6EFE2E27" w14:textId="77777777" w:rsidR="00EF6F41" w:rsidRPr="001D1BFE" w:rsidRDefault="00EF6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83D7D4A" w14:textId="77777777" w:rsidR="00EF6F41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Исследование, работа в парах, наблюдение</w:t>
            </w:r>
          </w:p>
        </w:tc>
      </w:tr>
      <w:tr w:rsidR="00674F8F" w:rsidRPr="009C529A" w14:paraId="2F42B61A" w14:textId="77777777" w:rsidTr="005D5318">
        <w:tc>
          <w:tcPr>
            <w:tcW w:w="1242" w:type="dxa"/>
          </w:tcPr>
          <w:p w14:paraId="3D730943" w14:textId="77777777" w:rsidR="00674F8F" w:rsidRPr="001D1BFE" w:rsidRDefault="00674F8F" w:rsidP="00B242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0137371F" w14:textId="77777777" w:rsidR="00674F8F" w:rsidRPr="001D1BFE" w:rsidRDefault="00674F8F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Ортостатическая проба</w:t>
            </w:r>
          </w:p>
        </w:tc>
        <w:tc>
          <w:tcPr>
            <w:tcW w:w="1701" w:type="dxa"/>
          </w:tcPr>
          <w:p w14:paraId="3E4A4354" w14:textId="77777777" w:rsidR="00674F8F" w:rsidRPr="001D1BFE" w:rsidRDefault="00674F8F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4205C7A8" w14:textId="77777777" w:rsidR="00674F8F" w:rsidRPr="001D1BFE" w:rsidRDefault="00674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2C94AAD" w14:textId="77777777" w:rsidR="00674F8F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EF6F41" w:rsidRPr="009C529A" w14:paraId="762362E4" w14:textId="77777777" w:rsidTr="005D5318">
        <w:tc>
          <w:tcPr>
            <w:tcW w:w="1242" w:type="dxa"/>
          </w:tcPr>
          <w:p w14:paraId="2D50C29D" w14:textId="77777777" w:rsidR="00EF6F41" w:rsidRPr="001D1BFE" w:rsidRDefault="00EF6F41" w:rsidP="00B242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0E46B93C" w14:textId="77777777" w:rsidR="00EF6F41" w:rsidRPr="001D1BFE" w:rsidRDefault="00EF6F4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Жизненная емкость легких. Задержка дыхания в покое и после дозированной нагрузки</w:t>
            </w:r>
          </w:p>
        </w:tc>
        <w:tc>
          <w:tcPr>
            <w:tcW w:w="1701" w:type="dxa"/>
          </w:tcPr>
          <w:p w14:paraId="4A3CEF1D" w14:textId="77777777" w:rsidR="00EF6F41" w:rsidRPr="001D1BFE" w:rsidRDefault="00EF6F4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 w:val="restart"/>
          </w:tcPr>
          <w:p w14:paraId="1EAE0DD8" w14:textId="77777777" w:rsidR="00EF6F41" w:rsidRPr="001D1BFE" w:rsidRDefault="00EF6F4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  <w:color w:val="0000FF"/>
              </w:rPr>
              <w:t>http://nsc.1september.ru/</w:t>
            </w:r>
          </w:p>
        </w:tc>
        <w:tc>
          <w:tcPr>
            <w:tcW w:w="3402" w:type="dxa"/>
          </w:tcPr>
          <w:p w14:paraId="1655D6F0" w14:textId="77777777" w:rsidR="00EF6F41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Практическая работа, исследование</w:t>
            </w:r>
          </w:p>
        </w:tc>
      </w:tr>
      <w:tr w:rsidR="002D26B1" w:rsidRPr="009C529A" w14:paraId="54076C52" w14:textId="77777777" w:rsidTr="005D5318">
        <w:tc>
          <w:tcPr>
            <w:tcW w:w="1242" w:type="dxa"/>
          </w:tcPr>
          <w:p w14:paraId="4695BD63" w14:textId="77777777" w:rsidR="002D26B1" w:rsidRPr="001D1BFE" w:rsidRDefault="002D26B1" w:rsidP="00B242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798F62D7" w14:textId="74F2C0B5" w:rsidR="002D26B1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Определение физиче</w:t>
            </w:r>
            <w:r w:rsidR="00E07C8D">
              <w:rPr>
                <w:rFonts w:ascii="Times New Roman" w:hAnsi="Times New Roman" w:cs="Times New Roman"/>
              </w:rPr>
              <w:t>с</w:t>
            </w:r>
            <w:r w:rsidRPr="001D1BFE">
              <w:rPr>
                <w:rFonts w:ascii="Times New Roman" w:hAnsi="Times New Roman" w:cs="Times New Roman"/>
              </w:rPr>
              <w:t>кой работоспособности</w:t>
            </w:r>
          </w:p>
        </w:tc>
        <w:tc>
          <w:tcPr>
            <w:tcW w:w="1701" w:type="dxa"/>
          </w:tcPr>
          <w:p w14:paraId="0CCFD72E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/>
          </w:tcPr>
          <w:p w14:paraId="1C7EC9F8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716E2CB" w14:textId="77777777" w:rsidR="002D26B1" w:rsidRPr="001D1BFE" w:rsidRDefault="002D26B1" w:rsidP="001A0FB6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Практическая работа, исследование</w:t>
            </w:r>
          </w:p>
        </w:tc>
      </w:tr>
      <w:tr w:rsidR="002D26B1" w:rsidRPr="009C529A" w14:paraId="4AEAD827" w14:textId="77777777" w:rsidTr="005D5318">
        <w:tc>
          <w:tcPr>
            <w:tcW w:w="1242" w:type="dxa"/>
          </w:tcPr>
          <w:p w14:paraId="3BD3792E" w14:textId="77777777" w:rsidR="002D26B1" w:rsidRPr="001D1BFE" w:rsidRDefault="002D26B1" w:rsidP="00B242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3ADCA910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 xml:space="preserve">Проба </w:t>
            </w:r>
            <w:proofErr w:type="spellStart"/>
            <w:r w:rsidRPr="001D1BFE">
              <w:rPr>
                <w:rFonts w:ascii="Times New Roman" w:hAnsi="Times New Roman" w:cs="Times New Roman"/>
              </w:rPr>
              <w:t>Руфье</w:t>
            </w:r>
            <w:proofErr w:type="spellEnd"/>
            <w:r w:rsidRPr="001D1BFE">
              <w:rPr>
                <w:rFonts w:ascii="Times New Roman" w:hAnsi="Times New Roman" w:cs="Times New Roman"/>
              </w:rPr>
              <w:t>-Диксона. Гарвардский степ-тест</w:t>
            </w:r>
          </w:p>
        </w:tc>
        <w:tc>
          <w:tcPr>
            <w:tcW w:w="1701" w:type="dxa"/>
          </w:tcPr>
          <w:p w14:paraId="3E4E8C00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/>
          </w:tcPr>
          <w:p w14:paraId="665DB6E3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43E08F8" w14:textId="77777777" w:rsidR="002D26B1" w:rsidRPr="001D1BFE" w:rsidRDefault="002D26B1" w:rsidP="001A0FB6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Практическая работа, исследование</w:t>
            </w:r>
          </w:p>
        </w:tc>
      </w:tr>
      <w:tr w:rsidR="002D26B1" w:rsidRPr="009C529A" w14:paraId="763B19CE" w14:textId="77777777" w:rsidTr="005D5318">
        <w:tc>
          <w:tcPr>
            <w:tcW w:w="1242" w:type="dxa"/>
          </w:tcPr>
          <w:p w14:paraId="2E7323A4" w14:textId="77777777" w:rsidR="002D26B1" w:rsidRPr="001D1BFE" w:rsidRDefault="002D26B1" w:rsidP="00B242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122B0B65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Пищевые продукты и питательные вещества</w:t>
            </w:r>
          </w:p>
        </w:tc>
        <w:tc>
          <w:tcPr>
            <w:tcW w:w="1701" w:type="dxa"/>
          </w:tcPr>
          <w:p w14:paraId="1860D9BE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/>
          </w:tcPr>
          <w:p w14:paraId="568DFC67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018E5F8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Лекция, работа с источниками информации</w:t>
            </w:r>
          </w:p>
        </w:tc>
      </w:tr>
      <w:tr w:rsidR="002D26B1" w:rsidRPr="009C529A" w14:paraId="3B70ABAC" w14:textId="77777777" w:rsidTr="005D5318">
        <w:tc>
          <w:tcPr>
            <w:tcW w:w="1242" w:type="dxa"/>
          </w:tcPr>
          <w:p w14:paraId="5459F550" w14:textId="77777777" w:rsidR="002D26B1" w:rsidRPr="001D1BFE" w:rsidRDefault="002D26B1" w:rsidP="00B242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1A24D31C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Действие слюны на крахмал. Действие желудочного сока на белки</w:t>
            </w:r>
          </w:p>
        </w:tc>
        <w:tc>
          <w:tcPr>
            <w:tcW w:w="1701" w:type="dxa"/>
          </w:tcPr>
          <w:p w14:paraId="11C392DF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/>
          </w:tcPr>
          <w:p w14:paraId="16E6233F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5E2DE23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Практическая работа, исследование</w:t>
            </w:r>
          </w:p>
        </w:tc>
      </w:tr>
      <w:tr w:rsidR="002D26B1" w:rsidRPr="009C529A" w14:paraId="174E2D65" w14:textId="77777777" w:rsidTr="005D5318">
        <w:tc>
          <w:tcPr>
            <w:tcW w:w="1242" w:type="dxa"/>
          </w:tcPr>
          <w:p w14:paraId="6C76BFD8" w14:textId="77777777" w:rsidR="002D26B1" w:rsidRPr="001D1BFE" w:rsidRDefault="002D26B1" w:rsidP="00B242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22AAC3EC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Составление пищевого рациона</w:t>
            </w:r>
          </w:p>
        </w:tc>
        <w:tc>
          <w:tcPr>
            <w:tcW w:w="1701" w:type="dxa"/>
          </w:tcPr>
          <w:p w14:paraId="0C2AF15B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/>
          </w:tcPr>
          <w:p w14:paraId="6679E182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CCD33EE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Работа с источниками информации</w:t>
            </w:r>
          </w:p>
        </w:tc>
      </w:tr>
      <w:tr w:rsidR="002D26B1" w:rsidRPr="009C529A" w14:paraId="694FBEDB" w14:textId="77777777" w:rsidTr="005D5318">
        <w:tc>
          <w:tcPr>
            <w:tcW w:w="1242" w:type="dxa"/>
          </w:tcPr>
          <w:p w14:paraId="2D303FF4" w14:textId="77777777" w:rsidR="002D26B1" w:rsidRPr="001D1BFE" w:rsidRDefault="002D26B1" w:rsidP="00B242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2F123953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1D1BFE">
              <w:rPr>
                <w:rFonts w:ascii="Times New Roman" w:hAnsi="Times New Roman" w:cs="Times New Roman"/>
              </w:rPr>
              <w:t>энерготрат</w:t>
            </w:r>
            <w:proofErr w:type="spellEnd"/>
            <w:r w:rsidRPr="001D1BFE">
              <w:rPr>
                <w:rFonts w:ascii="Times New Roman" w:hAnsi="Times New Roman" w:cs="Times New Roman"/>
              </w:rPr>
              <w:t xml:space="preserve"> при физической нагрузке</w:t>
            </w:r>
          </w:p>
        </w:tc>
        <w:tc>
          <w:tcPr>
            <w:tcW w:w="1701" w:type="dxa"/>
          </w:tcPr>
          <w:p w14:paraId="692DFC24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/>
          </w:tcPr>
          <w:p w14:paraId="242EECDD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7419076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2D26B1" w:rsidRPr="009C529A" w14:paraId="47CA0C60" w14:textId="77777777" w:rsidTr="005D5318">
        <w:tc>
          <w:tcPr>
            <w:tcW w:w="1242" w:type="dxa"/>
          </w:tcPr>
          <w:p w14:paraId="3359B60B" w14:textId="77777777" w:rsidR="002D26B1" w:rsidRPr="001D1BFE" w:rsidRDefault="002D26B1" w:rsidP="00B242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13A99FB6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Условные и безусловные рефлексы. Исследование рефлекторных реакций человека</w:t>
            </w:r>
          </w:p>
        </w:tc>
        <w:tc>
          <w:tcPr>
            <w:tcW w:w="1701" w:type="dxa"/>
          </w:tcPr>
          <w:p w14:paraId="6D60C92E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/>
          </w:tcPr>
          <w:p w14:paraId="3512CF2A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DA25600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2D26B1" w:rsidRPr="009C529A" w14:paraId="77809E7F" w14:textId="77777777" w:rsidTr="005D5318">
        <w:tc>
          <w:tcPr>
            <w:tcW w:w="1242" w:type="dxa"/>
          </w:tcPr>
          <w:p w14:paraId="2D499891" w14:textId="77777777" w:rsidR="002D26B1" w:rsidRPr="001D1BFE" w:rsidRDefault="002D26B1" w:rsidP="00B242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7B6EB668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Физиология сенсорных систем</w:t>
            </w:r>
          </w:p>
        </w:tc>
        <w:tc>
          <w:tcPr>
            <w:tcW w:w="1701" w:type="dxa"/>
          </w:tcPr>
          <w:p w14:paraId="6158BBC6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/>
          </w:tcPr>
          <w:p w14:paraId="24288ED9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2FCCE3C" w14:textId="52FDFD7F" w:rsidR="002D26B1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Лекция, работа с источниками информации</w:t>
            </w:r>
          </w:p>
        </w:tc>
      </w:tr>
      <w:tr w:rsidR="002D26B1" w:rsidRPr="009C529A" w14:paraId="5FC7CDF6" w14:textId="77777777" w:rsidTr="005D5318">
        <w:tc>
          <w:tcPr>
            <w:tcW w:w="1242" w:type="dxa"/>
          </w:tcPr>
          <w:p w14:paraId="1C4D7203" w14:textId="77777777" w:rsidR="002D26B1" w:rsidRPr="001D1BFE" w:rsidRDefault="002D26B1" w:rsidP="00B242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621BAAF0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Высшая нервная деятельность</w:t>
            </w:r>
          </w:p>
        </w:tc>
        <w:tc>
          <w:tcPr>
            <w:tcW w:w="1701" w:type="dxa"/>
          </w:tcPr>
          <w:p w14:paraId="5A79AED3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/>
          </w:tcPr>
          <w:p w14:paraId="0934B53D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6199DCE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Лекция, работа в парах</w:t>
            </w:r>
          </w:p>
        </w:tc>
      </w:tr>
      <w:tr w:rsidR="002D26B1" w:rsidRPr="009C529A" w14:paraId="27DD9B79" w14:textId="77777777" w:rsidTr="005D5318">
        <w:tc>
          <w:tcPr>
            <w:tcW w:w="1242" w:type="dxa"/>
          </w:tcPr>
          <w:p w14:paraId="0F354650" w14:textId="77777777" w:rsidR="002D26B1" w:rsidRPr="001D1BFE" w:rsidRDefault="002D26B1" w:rsidP="00B242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09D72CC7" w14:textId="77777777" w:rsidR="002D26B1" w:rsidRPr="001D1BFE" w:rsidRDefault="002D26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D1B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Санитарно-гигиеническая оценка рабочего места</w:t>
            </w:r>
          </w:p>
        </w:tc>
        <w:tc>
          <w:tcPr>
            <w:tcW w:w="1701" w:type="dxa"/>
          </w:tcPr>
          <w:p w14:paraId="1EDD8D3C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/>
          </w:tcPr>
          <w:p w14:paraId="34800074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D9E2AD3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Лекция, исследование</w:t>
            </w:r>
          </w:p>
        </w:tc>
      </w:tr>
      <w:tr w:rsidR="002D26B1" w:rsidRPr="009C529A" w14:paraId="7B342ECE" w14:textId="77777777" w:rsidTr="005D5318">
        <w:tc>
          <w:tcPr>
            <w:tcW w:w="1242" w:type="dxa"/>
          </w:tcPr>
          <w:p w14:paraId="7BA23AFC" w14:textId="77777777" w:rsidR="002D26B1" w:rsidRPr="001D1BFE" w:rsidRDefault="002D26B1" w:rsidP="00B242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19BDC112" w14:textId="77777777" w:rsidR="002D26B1" w:rsidRPr="001D1BFE" w:rsidRDefault="002D26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D1B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задач по физиологии человека</w:t>
            </w:r>
          </w:p>
        </w:tc>
        <w:tc>
          <w:tcPr>
            <w:tcW w:w="1701" w:type="dxa"/>
          </w:tcPr>
          <w:p w14:paraId="1FA49C31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/>
          </w:tcPr>
          <w:p w14:paraId="0908D6AD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3205A47" w14:textId="77777777" w:rsidR="002D26B1" w:rsidRPr="001D1BFE" w:rsidRDefault="002D26B1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2D26B1" w:rsidRPr="009C529A" w14:paraId="2E85E4BD" w14:textId="77777777" w:rsidTr="005D5318">
        <w:tc>
          <w:tcPr>
            <w:tcW w:w="1242" w:type="dxa"/>
          </w:tcPr>
          <w:p w14:paraId="1BF48CF3" w14:textId="77777777" w:rsidR="002D26B1" w:rsidRPr="001D1BFE" w:rsidRDefault="002D26B1" w:rsidP="00D34E5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0FD0005A" w14:textId="77777777" w:rsidR="002D26B1" w:rsidRPr="001D1BFE" w:rsidRDefault="002D26B1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1D1BF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Общая биология</w:t>
            </w:r>
          </w:p>
        </w:tc>
        <w:tc>
          <w:tcPr>
            <w:tcW w:w="1701" w:type="dxa"/>
          </w:tcPr>
          <w:p w14:paraId="39AA2768" w14:textId="77777777" w:rsidR="002D26B1" w:rsidRPr="001D1BFE" w:rsidRDefault="002D26B1" w:rsidP="000E4EC8">
            <w:pPr>
              <w:rPr>
                <w:rFonts w:ascii="Times New Roman" w:hAnsi="Times New Roman" w:cs="Times New Roman"/>
                <w:b/>
              </w:rPr>
            </w:pPr>
            <w:r w:rsidRPr="001D1BFE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835" w:type="dxa"/>
          </w:tcPr>
          <w:p w14:paraId="4FB688C9" w14:textId="77777777" w:rsidR="002D26B1" w:rsidRPr="001D1BFE" w:rsidRDefault="002D26B1" w:rsidP="000E4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8AA7637" w14:textId="77777777" w:rsidR="002D26B1" w:rsidRPr="001D1BFE" w:rsidRDefault="002D26B1" w:rsidP="000E4EC8">
            <w:pPr>
              <w:rPr>
                <w:rFonts w:ascii="Times New Roman" w:hAnsi="Times New Roman" w:cs="Times New Roman"/>
              </w:rPr>
            </w:pPr>
          </w:p>
        </w:tc>
      </w:tr>
      <w:tr w:rsidR="001D1BFE" w:rsidRPr="009C529A" w14:paraId="7E44667B" w14:textId="77777777" w:rsidTr="005D5318">
        <w:tc>
          <w:tcPr>
            <w:tcW w:w="1242" w:type="dxa"/>
          </w:tcPr>
          <w:p w14:paraId="61A4E872" w14:textId="77777777" w:rsidR="001D1BFE" w:rsidRPr="001D1BFE" w:rsidRDefault="001D1BFE" w:rsidP="00B242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053FD123" w14:textId="77777777" w:rsidR="005D5318" w:rsidRDefault="001D1BFE" w:rsidP="00D34E53">
            <w:pPr>
              <w:ind w:left="708" w:hanging="7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53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Изучение </w:t>
            </w:r>
            <w:r w:rsidRPr="005D5318">
              <w:rPr>
                <w:rFonts w:ascii="Times New Roman" w:hAnsi="Times New Roman" w:cs="Times New Roman"/>
              </w:rPr>
              <w:t xml:space="preserve">химического состава клеток. </w:t>
            </w:r>
            <w:r w:rsidRPr="005D53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Каталитическая</w:t>
            </w:r>
          </w:p>
          <w:p w14:paraId="0E7649B0" w14:textId="7EE3D3C3" w:rsidR="001D1BFE" w:rsidRPr="005D5318" w:rsidRDefault="001D1BFE" w:rsidP="00D34E53">
            <w:pPr>
              <w:ind w:left="708" w:hanging="708"/>
              <w:rPr>
                <w:rFonts w:ascii="Times New Roman" w:hAnsi="Times New Roman" w:cs="Times New Roman"/>
              </w:rPr>
            </w:pPr>
            <w:r w:rsidRPr="005D53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активность ферментов в живых тканях</w:t>
            </w:r>
          </w:p>
        </w:tc>
        <w:tc>
          <w:tcPr>
            <w:tcW w:w="1701" w:type="dxa"/>
          </w:tcPr>
          <w:p w14:paraId="6AF5AA78" w14:textId="77777777" w:rsidR="001D1BFE" w:rsidRPr="001D1BFE" w:rsidRDefault="001D1BFE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 w:val="restart"/>
          </w:tcPr>
          <w:p w14:paraId="6D99AD02" w14:textId="77777777" w:rsidR="001D1BFE" w:rsidRPr="001D1BFE" w:rsidRDefault="001D1BFE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  <w:color w:val="0000FF"/>
              </w:rPr>
              <w:t>http://nrc.edu.ru/est/r4/index.html</w:t>
            </w:r>
          </w:p>
        </w:tc>
        <w:tc>
          <w:tcPr>
            <w:tcW w:w="3402" w:type="dxa"/>
          </w:tcPr>
          <w:p w14:paraId="3B8F29D3" w14:textId="77777777" w:rsidR="001D1BFE" w:rsidRPr="001D1BFE" w:rsidRDefault="001D1BFE" w:rsidP="001A0FB6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Работа в парах, практическая работа</w:t>
            </w:r>
          </w:p>
        </w:tc>
      </w:tr>
      <w:tr w:rsidR="001D1BFE" w:rsidRPr="009C529A" w14:paraId="45E84AD3" w14:textId="77777777" w:rsidTr="005D5318">
        <w:tc>
          <w:tcPr>
            <w:tcW w:w="1242" w:type="dxa"/>
          </w:tcPr>
          <w:p w14:paraId="211C6CEE" w14:textId="77777777" w:rsidR="001D1BFE" w:rsidRPr="001D1BFE" w:rsidRDefault="001D1BFE" w:rsidP="00B242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5A8B9DD5" w14:textId="77777777" w:rsidR="001D1BFE" w:rsidRPr="001D1BFE" w:rsidRDefault="001D1BFE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Опыты по изучению строения и функций клеток</w:t>
            </w:r>
          </w:p>
        </w:tc>
        <w:tc>
          <w:tcPr>
            <w:tcW w:w="1701" w:type="dxa"/>
          </w:tcPr>
          <w:p w14:paraId="3932D723" w14:textId="77777777" w:rsidR="001D1BFE" w:rsidRPr="001D1BFE" w:rsidRDefault="001D1BFE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/>
          </w:tcPr>
          <w:p w14:paraId="6E741CA0" w14:textId="77777777" w:rsidR="001D1BFE" w:rsidRPr="001D1BFE" w:rsidRDefault="001D1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77B07D4" w14:textId="77777777" w:rsidR="001D1BFE" w:rsidRPr="001D1BFE" w:rsidRDefault="001D1BFE" w:rsidP="001A0FB6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Групповая работа, исследование</w:t>
            </w:r>
          </w:p>
        </w:tc>
      </w:tr>
      <w:tr w:rsidR="001D1BFE" w:rsidRPr="009C529A" w14:paraId="3EF6F5A6" w14:textId="77777777" w:rsidTr="005D5318">
        <w:tc>
          <w:tcPr>
            <w:tcW w:w="1242" w:type="dxa"/>
          </w:tcPr>
          <w:p w14:paraId="7B8B4F66" w14:textId="77777777" w:rsidR="001D1BFE" w:rsidRPr="001D1BFE" w:rsidRDefault="001D1BFE" w:rsidP="00B242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2A71F896" w14:textId="77777777" w:rsidR="001D1BFE" w:rsidRPr="001D1BFE" w:rsidRDefault="001D1BF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D1B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Опыты по изучению модификационной изменчивости</w:t>
            </w:r>
          </w:p>
        </w:tc>
        <w:tc>
          <w:tcPr>
            <w:tcW w:w="1701" w:type="dxa"/>
          </w:tcPr>
          <w:p w14:paraId="715A6822" w14:textId="77777777" w:rsidR="001D1BFE" w:rsidRPr="001D1BFE" w:rsidRDefault="001D1BFE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/>
          </w:tcPr>
          <w:p w14:paraId="3459D1CB" w14:textId="77777777" w:rsidR="001D1BFE" w:rsidRPr="001D1BFE" w:rsidRDefault="001D1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4D232E2" w14:textId="77777777" w:rsidR="001D1BFE" w:rsidRPr="001D1BFE" w:rsidRDefault="001D1BFE" w:rsidP="001A0FB6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Работа с источниками информации</w:t>
            </w:r>
          </w:p>
        </w:tc>
      </w:tr>
      <w:tr w:rsidR="001D1BFE" w:rsidRPr="009C529A" w14:paraId="5AD5D737" w14:textId="77777777" w:rsidTr="005D5318">
        <w:tc>
          <w:tcPr>
            <w:tcW w:w="1242" w:type="dxa"/>
          </w:tcPr>
          <w:p w14:paraId="233AAA5D" w14:textId="77777777" w:rsidR="001D1BFE" w:rsidRPr="001D1BFE" w:rsidRDefault="001D1BFE" w:rsidP="00B242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1CA66916" w14:textId="77777777" w:rsidR="001D1BFE" w:rsidRPr="001D1BFE" w:rsidRDefault="001D1BF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D1B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Межвидовая борьба за существование на примере разных видов плесени</w:t>
            </w:r>
          </w:p>
        </w:tc>
        <w:tc>
          <w:tcPr>
            <w:tcW w:w="1701" w:type="dxa"/>
          </w:tcPr>
          <w:p w14:paraId="371A266B" w14:textId="77777777" w:rsidR="001D1BFE" w:rsidRPr="001D1BFE" w:rsidRDefault="001D1BFE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/>
          </w:tcPr>
          <w:p w14:paraId="01409DE8" w14:textId="77777777" w:rsidR="001D1BFE" w:rsidRPr="001D1BFE" w:rsidRDefault="001D1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6F68840" w14:textId="77777777" w:rsidR="001D1BFE" w:rsidRPr="001D1BFE" w:rsidRDefault="001D1BFE" w:rsidP="001A0FB6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1D1BFE" w:rsidRPr="009C529A" w14:paraId="4FAB7145" w14:textId="77777777" w:rsidTr="005D5318">
        <w:tc>
          <w:tcPr>
            <w:tcW w:w="1242" w:type="dxa"/>
          </w:tcPr>
          <w:p w14:paraId="58AE47C3" w14:textId="77777777" w:rsidR="001D1BFE" w:rsidRPr="001D1BFE" w:rsidRDefault="001D1BFE" w:rsidP="00B242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3103DFDA" w14:textId="77777777" w:rsidR="001D1BFE" w:rsidRPr="001D1BFE" w:rsidRDefault="001D1BF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D1B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Изучение экологического состояния пришкольной территории</w:t>
            </w:r>
          </w:p>
        </w:tc>
        <w:tc>
          <w:tcPr>
            <w:tcW w:w="1701" w:type="dxa"/>
          </w:tcPr>
          <w:p w14:paraId="7CAF8A21" w14:textId="77777777" w:rsidR="001D1BFE" w:rsidRPr="001D1BFE" w:rsidRDefault="001D1BFE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Merge/>
          </w:tcPr>
          <w:p w14:paraId="75530F51" w14:textId="77777777" w:rsidR="001D1BFE" w:rsidRPr="001D1BFE" w:rsidRDefault="001D1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E7F9608" w14:textId="77777777" w:rsidR="001D1BFE" w:rsidRPr="001D1BFE" w:rsidRDefault="001D1BFE" w:rsidP="001A0FB6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1D1BFE" w:rsidRPr="009C529A" w14:paraId="2946E097" w14:textId="77777777" w:rsidTr="005D5318">
        <w:tc>
          <w:tcPr>
            <w:tcW w:w="1242" w:type="dxa"/>
          </w:tcPr>
          <w:p w14:paraId="7F253F07" w14:textId="77777777" w:rsidR="001D1BFE" w:rsidRPr="001D1BFE" w:rsidRDefault="001D1BFE" w:rsidP="00B242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52EFDD03" w14:textId="77777777" w:rsidR="001D1BFE" w:rsidRPr="001D1BFE" w:rsidRDefault="001D1BF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D1B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Оценка экологического состояния водных объектов</w:t>
            </w:r>
          </w:p>
        </w:tc>
        <w:tc>
          <w:tcPr>
            <w:tcW w:w="1701" w:type="dxa"/>
          </w:tcPr>
          <w:p w14:paraId="56FEA477" w14:textId="77777777" w:rsidR="001D1BFE" w:rsidRPr="001D1BFE" w:rsidRDefault="001D1BFE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Merge/>
          </w:tcPr>
          <w:p w14:paraId="01F8440C" w14:textId="77777777" w:rsidR="001D1BFE" w:rsidRPr="001D1BFE" w:rsidRDefault="001D1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C573988" w14:textId="77777777" w:rsidR="001D1BFE" w:rsidRPr="001D1BFE" w:rsidRDefault="001D1BFE" w:rsidP="001A0FB6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Исследование, работа в парах</w:t>
            </w:r>
          </w:p>
        </w:tc>
      </w:tr>
      <w:tr w:rsidR="001D1BFE" w:rsidRPr="009C529A" w14:paraId="32600A65" w14:textId="77777777" w:rsidTr="005D5318">
        <w:tc>
          <w:tcPr>
            <w:tcW w:w="1242" w:type="dxa"/>
          </w:tcPr>
          <w:p w14:paraId="1F22C498" w14:textId="77777777" w:rsidR="001D1BFE" w:rsidRPr="001D1BFE" w:rsidRDefault="001D1BFE" w:rsidP="00B242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13DCB67D" w14:textId="77777777" w:rsidR="001D1BFE" w:rsidRPr="001D1BFE" w:rsidRDefault="001D1BF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D1B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Оценка экологического состояния почвы</w:t>
            </w:r>
          </w:p>
        </w:tc>
        <w:tc>
          <w:tcPr>
            <w:tcW w:w="1701" w:type="dxa"/>
          </w:tcPr>
          <w:p w14:paraId="1551A6E4" w14:textId="77777777" w:rsidR="001D1BFE" w:rsidRPr="001D1BFE" w:rsidRDefault="001D1BFE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Merge/>
          </w:tcPr>
          <w:p w14:paraId="787C2542" w14:textId="77777777" w:rsidR="001D1BFE" w:rsidRPr="001D1BFE" w:rsidRDefault="001D1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DAE4A2A" w14:textId="77777777" w:rsidR="001D1BFE" w:rsidRPr="001D1BFE" w:rsidRDefault="001D1BFE" w:rsidP="001A0FB6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Исследование, работа в парах, наблюдение</w:t>
            </w:r>
          </w:p>
        </w:tc>
      </w:tr>
      <w:tr w:rsidR="001D1BFE" w:rsidRPr="009C529A" w14:paraId="6088F05A" w14:textId="77777777" w:rsidTr="005D5318">
        <w:tc>
          <w:tcPr>
            <w:tcW w:w="1242" w:type="dxa"/>
          </w:tcPr>
          <w:p w14:paraId="297B9611" w14:textId="77777777" w:rsidR="001D1BFE" w:rsidRPr="001D1BFE" w:rsidRDefault="001D1BFE" w:rsidP="00B242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0538C7B2" w14:textId="77777777" w:rsidR="001D1BFE" w:rsidRPr="001D1BFE" w:rsidRDefault="001D1BF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D1B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Определение </w:t>
            </w:r>
            <w:proofErr w:type="spellStart"/>
            <w:r w:rsidRPr="001D1B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анторпогенных</w:t>
            </w:r>
            <w:proofErr w:type="spellEnd"/>
            <w:r w:rsidRPr="001D1B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загрязнений окружающей среды</w:t>
            </w:r>
          </w:p>
        </w:tc>
        <w:tc>
          <w:tcPr>
            <w:tcW w:w="1701" w:type="dxa"/>
          </w:tcPr>
          <w:p w14:paraId="6E51B002" w14:textId="77777777" w:rsidR="001D1BFE" w:rsidRPr="001D1BFE" w:rsidRDefault="001D1BFE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Merge/>
          </w:tcPr>
          <w:p w14:paraId="4EDA2D58" w14:textId="77777777" w:rsidR="001D1BFE" w:rsidRPr="001D1BFE" w:rsidRDefault="001D1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30A631C" w14:textId="77777777" w:rsidR="001D1BFE" w:rsidRPr="001D1BFE" w:rsidRDefault="001D1BFE" w:rsidP="001A0FB6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1D1BFE" w:rsidRPr="009C529A" w14:paraId="111C265A" w14:textId="77777777" w:rsidTr="005D5318">
        <w:tc>
          <w:tcPr>
            <w:tcW w:w="1242" w:type="dxa"/>
          </w:tcPr>
          <w:p w14:paraId="00799BF8" w14:textId="77777777" w:rsidR="001D1BFE" w:rsidRPr="001D1BFE" w:rsidRDefault="001D1BFE" w:rsidP="00B242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54612274" w14:textId="77777777" w:rsidR="001D1BFE" w:rsidRPr="001D1BFE" w:rsidRDefault="001D1BF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D1B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Методы </w:t>
            </w:r>
            <w:proofErr w:type="spellStart"/>
            <w:r w:rsidRPr="001D1B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биоиндикации</w:t>
            </w:r>
            <w:proofErr w:type="spellEnd"/>
            <w:r w:rsidRPr="001D1B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загрязнений экосистем</w:t>
            </w:r>
          </w:p>
        </w:tc>
        <w:tc>
          <w:tcPr>
            <w:tcW w:w="1701" w:type="dxa"/>
          </w:tcPr>
          <w:p w14:paraId="2D73A02C" w14:textId="77777777" w:rsidR="001D1BFE" w:rsidRPr="001D1BFE" w:rsidRDefault="001D1BFE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Merge/>
          </w:tcPr>
          <w:p w14:paraId="47D489BB" w14:textId="77777777" w:rsidR="001D1BFE" w:rsidRPr="001D1BFE" w:rsidRDefault="001D1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FB4AB4B" w14:textId="77777777" w:rsidR="001D1BFE" w:rsidRPr="001D1BFE" w:rsidRDefault="001D1BFE" w:rsidP="001A0FB6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Практическая работа, исследование</w:t>
            </w:r>
          </w:p>
        </w:tc>
      </w:tr>
      <w:tr w:rsidR="001D1BFE" w:rsidRPr="009C529A" w14:paraId="5F814A0D" w14:textId="77777777" w:rsidTr="005D5318">
        <w:tc>
          <w:tcPr>
            <w:tcW w:w="1242" w:type="dxa"/>
          </w:tcPr>
          <w:p w14:paraId="7FF816D2" w14:textId="77777777" w:rsidR="001D1BFE" w:rsidRPr="001D1BFE" w:rsidRDefault="001D1BFE" w:rsidP="00B242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6B90651B" w14:textId="77777777" w:rsidR="001D1BFE" w:rsidRPr="001D1BFE" w:rsidRDefault="001D1BF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D1B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Выявление экологически опасных веществ</w:t>
            </w:r>
          </w:p>
        </w:tc>
        <w:tc>
          <w:tcPr>
            <w:tcW w:w="1701" w:type="dxa"/>
          </w:tcPr>
          <w:p w14:paraId="1D83AF87" w14:textId="77777777" w:rsidR="001D1BFE" w:rsidRPr="001D1BFE" w:rsidRDefault="001D1BFE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Merge/>
          </w:tcPr>
          <w:p w14:paraId="5FF1851D" w14:textId="77777777" w:rsidR="001D1BFE" w:rsidRPr="001D1BFE" w:rsidRDefault="001D1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F8C96C8" w14:textId="77777777" w:rsidR="001D1BFE" w:rsidRPr="001D1BFE" w:rsidRDefault="001D1BFE" w:rsidP="001A0FB6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Работа в парах, практическая работа</w:t>
            </w:r>
          </w:p>
        </w:tc>
      </w:tr>
      <w:tr w:rsidR="001D1BFE" w:rsidRPr="009C529A" w14:paraId="412F974F" w14:textId="77777777" w:rsidTr="005D5318">
        <w:tc>
          <w:tcPr>
            <w:tcW w:w="1242" w:type="dxa"/>
          </w:tcPr>
          <w:p w14:paraId="7E02B4ED" w14:textId="77777777" w:rsidR="001D1BFE" w:rsidRPr="001D1BFE" w:rsidRDefault="001D1BFE" w:rsidP="00B242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48E3F0FE" w14:textId="77777777" w:rsidR="001D1BFE" w:rsidRPr="001D1BFE" w:rsidRDefault="001D1BF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D1B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биологических расчетных задач «Хромосомный набор»</w:t>
            </w:r>
          </w:p>
        </w:tc>
        <w:tc>
          <w:tcPr>
            <w:tcW w:w="1701" w:type="dxa"/>
          </w:tcPr>
          <w:p w14:paraId="6BA114B7" w14:textId="77777777" w:rsidR="001D1BFE" w:rsidRPr="001D1BFE" w:rsidRDefault="001D1BFE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/>
          </w:tcPr>
          <w:p w14:paraId="1DA4A585" w14:textId="77777777" w:rsidR="001D1BFE" w:rsidRPr="001D1BFE" w:rsidRDefault="001D1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06EAEAA" w14:textId="77777777" w:rsidR="001D1BFE" w:rsidRPr="001D1BFE" w:rsidRDefault="001D1BFE" w:rsidP="001A0FB6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 xml:space="preserve">Лекция, индивидуальная работа, </w:t>
            </w:r>
          </w:p>
        </w:tc>
      </w:tr>
      <w:tr w:rsidR="001D1BFE" w:rsidRPr="009C529A" w14:paraId="0D962475" w14:textId="77777777" w:rsidTr="005D5318">
        <w:tc>
          <w:tcPr>
            <w:tcW w:w="1242" w:type="dxa"/>
          </w:tcPr>
          <w:p w14:paraId="59CC8C96" w14:textId="77777777" w:rsidR="001D1BFE" w:rsidRPr="001D1BFE" w:rsidRDefault="001D1BFE" w:rsidP="00B242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173A3CFF" w14:textId="77777777" w:rsidR="001D1BFE" w:rsidRPr="001D1BFE" w:rsidRDefault="001D1BF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D1B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биологических расчетных задач «Половые и соматические клетки»</w:t>
            </w:r>
          </w:p>
        </w:tc>
        <w:tc>
          <w:tcPr>
            <w:tcW w:w="1701" w:type="dxa"/>
          </w:tcPr>
          <w:p w14:paraId="3042C8B2" w14:textId="77777777" w:rsidR="001D1BFE" w:rsidRPr="001D1BFE" w:rsidRDefault="001D1BFE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Merge/>
          </w:tcPr>
          <w:p w14:paraId="0D1A2823" w14:textId="77777777" w:rsidR="001D1BFE" w:rsidRPr="001D1BFE" w:rsidRDefault="001D1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F828787" w14:textId="77777777" w:rsidR="001D1BFE" w:rsidRPr="001D1BFE" w:rsidRDefault="001D1BFE" w:rsidP="001A0FB6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 xml:space="preserve">Лекция, индивидуальная работа, </w:t>
            </w:r>
          </w:p>
        </w:tc>
      </w:tr>
      <w:tr w:rsidR="001D1BFE" w:rsidRPr="009C529A" w14:paraId="75BF8EBC" w14:textId="77777777" w:rsidTr="005D5318">
        <w:tc>
          <w:tcPr>
            <w:tcW w:w="1242" w:type="dxa"/>
          </w:tcPr>
          <w:p w14:paraId="54014AE2" w14:textId="77777777" w:rsidR="001D1BFE" w:rsidRPr="001D1BFE" w:rsidRDefault="001D1BFE" w:rsidP="00B242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50A2AAA6" w14:textId="77777777" w:rsidR="001D1BFE" w:rsidRPr="001D1BFE" w:rsidRDefault="001D1BF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D1B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биологических расчетных задач «Циклы развития»</w:t>
            </w:r>
          </w:p>
        </w:tc>
        <w:tc>
          <w:tcPr>
            <w:tcW w:w="1701" w:type="dxa"/>
          </w:tcPr>
          <w:p w14:paraId="0B798763" w14:textId="77777777" w:rsidR="001D1BFE" w:rsidRPr="001D1BFE" w:rsidRDefault="001D1BFE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Merge/>
          </w:tcPr>
          <w:p w14:paraId="504B95B7" w14:textId="77777777" w:rsidR="001D1BFE" w:rsidRPr="001D1BFE" w:rsidRDefault="001D1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EBB6285" w14:textId="77777777" w:rsidR="001D1BFE" w:rsidRPr="001D1BFE" w:rsidRDefault="001D1BFE" w:rsidP="001D1BFE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 xml:space="preserve">Лекция, индивидуальная работа, </w:t>
            </w:r>
          </w:p>
        </w:tc>
      </w:tr>
      <w:tr w:rsidR="001D1BFE" w:rsidRPr="009C529A" w14:paraId="32B6F71C" w14:textId="77777777" w:rsidTr="005D5318">
        <w:tc>
          <w:tcPr>
            <w:tcW w:w="1242" w:type="dxa"/>
          </w:tcPr>
          <w:p w14:paraId="50D3BD67" w14:textId="77777777" w:rsidR="001D1BFE" w:rsidRPr="001D1BFE" w:rsidRDefault="001D1BFE" w:rsidP="00B242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6616030A" w14:textId="77777777" w:rsidR="001D1BFE" w:rsidRPr="001D1BFE" w:rsidRDefault="001D1BFE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Решение биологических расчетных задач </w:t>
            </w:r>
            <w:r w:rsidRPr="001D1BFE">
              <w:rPr>
                <w:rFonts w:ascii="Times New Roman" w:hAnsi="Times New Roman" w:cs="Times New Roman"/>
              </w:rPr>
              <w:t>«Биосинтез белка и нуклеиновых кислот»</w:t>
            </w:r>
          </w:p>
        </w:tc>
        <w:tc>
          <w:tcPr>
            <w:tcW w:w="1701" w:type="dxa"/>
          </w:tcPr>
          <w:p w14:paraId="757F82AD" w14:textId="77777777" w:rsidR="001D1BFE" w:rsidRPr="001D1BFE" w:rsidRDefault="001D1BFE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Merge/>
          </w:tcPr>
          <w:p w14:paraId="37C52434" w14:textId="77777777" w:rsidR="001D1BFE" w:rsidRPr="001D1BFE" w:rsidRDefault="001D1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10AB463" w14:textId="77777777" w:rsidR="001D1BFE" w:rsidRPr="001D1BFE" w:rsidRDefault="001D1BFE" w:rsidP="001A0FB6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 xml:space="preserve">Лекция, индивидуальная работа, </w:t>
            </w:r>
          </w:p>
        </w:tc>
      </w:tr>
      <w:tr w:rsidR="001D1BFE" w:rsidRPr="009C529A" w14:paraId="2DC5DC48" w14:textId="77777777" w:rsidTr="005D5318">
        <w:tc>
          <w:tcPr>
            <w:tcW w:w="1242" w:type="dxa"/>
          </w:tcPr>
          <w:p w14:paraId="3032A90A" w14:textId="77777777" w:rsidR="001D1BFE" w:rsidRPr="001D1BFE" w:rsidRDefault="001D1BFE" w:rsidP="00B242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228BC37F" w14:textId="77777777" w:rsidR="001D1BFE" w:rsidRPr="001D1BFE" w:rsidRDefault="001D1BFE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Решение биологических расчетных задач </w:t>
            </w:r>
            <w:r w:rsidRPr="001D1BFE">
              <w:rPr>
                <w:rFonts w:ascii="Times New Roman" w:hAnsi="Times New Roman" w:cs="Times New Roman"/>
              </w:rPr>
              <w:t>«Энергетический обмен»</w:t>
            </w:r>
          </w:p>
        </w:tc>
        <w:tc>
          <w:tcPr>
            <w:tcW w:w="1701" w:type="dxa"/>
          </w:tcPr>
          <w:p w14:paraId="66D790F6" w14:textId="77777777" w:rsidR="001D1BFE" w:rsidRPr="001D1BFE" w:rsidRDefault="001D1BFE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Merge/>
          </w:tcPr>
          <w:p w14:paraId="76E1258D" w14:textId="77777777" w:rsidR="001D1BFE" w:rsidRPr="001D1BFE" w:rsidRDefault="001D1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66A798D" w14:textId="77777777" w:rsidR="001D1BFE" w:rsidRPr="001D1BFE" w:rsidRDefault="001D1BFE" w:rsidP="001A0FB6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 xml:space="preserve">Лекция, индивидуальная работа, </w:t>
            </w:r>
          </w:p>
        </w:tc>
      </w:tr>
      <w:tr w:rsidR="001D1BFE" w:rsidRPr="009C529A" w14:paraId="021E5109" w14:textId="77777777" w:rsidTr="005D5318">
        <w:tc>
          <w:tcPr>
            <w:tcW w:w="1242" w:type="dxa"/>
          </w:tcPr>
          <w:p w14:paraId="1AA089A1" w14:textId="77777777" w:rsidR="001D1BFE" w:rsidRPr="001D1BFE" w:rsidRDefault="001D1BFE" w:rsidP="00B242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1BCCA64E" w14:textId="77777777" w:rsidR="001D1BFE" w:rsidRPr="001D1BFE" w:rsidRDefault="001D1BFE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биологических расчетных задач «Экологические закономерности»</w:t>
            </w:r>
          </w:p>
        </w:tc>
        <w:tc>
          <w:tcPr>
            <w:tcW w:w="1701" w:type="dxa"/>
          </w:tcPr>
          <w:p w14:paraId="1514B663" w14:textId="77777777" w:rsidR="001D1BFE" w:rsidRPr="001D1BFE" w:rsidRDefault="001D1BFE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Merge/>
          </w:tcPr>
          <w:p w14:paraId="56A5A258" w14:textId="77777777" w:rsidR="001D1BFE" w:rsidRPr="001D1BFE" w:rsidRDefault="001D1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B51F485" w14:textId="77777777" w:rsidR="001D1BFE" w:rsidRPr="001D1BFE" w:rsidRDefault="001D1BFE" w:rsidP="001A0FB6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 xml:space="preserve">Лекция, индивидуальная работа, </w:t>
            </w:r>
          </w:p>
        </w:tc>
      </w:tr>
      <w:tr w:rsidR="001D1BFE" w:rsidRPr="009C529A" w14:paraId="00E706C0" w14:textId="77777777" w:rsidTr="005D5318">
        <w:tc>
          <w:tcPr>
            <w:tcW w:w="1242" w:type="dxa"/>
          </w:tcPr>
          <w:p w14:paraId="60177B04" w14:textId="77777777" w:rsidR="001D1BFE" w:rsidRPr="001D1BFE" w:rsidRDefault="001D1BFE" w:rsidP="00B242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7FD743DC" w14:textId="77777777" w:rsidR="001D1BFE" w:rsidRPr="001D1BFE" w:rsidRDefault="001D1BFE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Решение задач по генетике</w:t>
            </w:r>
          </w:p>
        </w:tc>
        <w:tc>
          <w:tcPr>
            <w:tcW w:w="1701" w:type="dxa"/>
          </w:tcPr>
          <w:p w14:paraId="005345FD" w14:textId="77777777" w:rsidR="001D1BFE" w:rsidRPr="001D1BFE" w:rsidRDefault="001D1BFE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vMerge/>
          </w:tcPr>
          <w:p w14:paraId="15B0A027" w14:textId="77777777" w:rsidR="001D1BFE" w:rsidRPr="001D1BFE" w:rsidRDefault="001D1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3FCB636" w14:textId="77777777" w:rsidR="001D1BFE" w:rsidRPr="001D1BFE" w:rsidRDefault="001D1BFE" w:rsidP="001A0FB6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 xml:space="preserve">Лекция, индивидуальная работа, </w:t>
            </w:r>
          </w:p>
        </w:tc>
      </w:tr>
      <w:tr w:rsidR="001D1BFE" w:rsidRPr="009C529A" w14:paraId="2944D878" w14:textId="77777777" w:rsidTr="005D5318">
        <w:tc>
          <w:tcPr>
            <w:tcW w:w="1242" w:type="dxa"/>
          </w:tcPr>
          <w:p w14:paraId="39FAA43B" w14:textId="77777777" w:rsidR="001D1BFE" w:rsidRPr="001D1BFE" w:rsidRDefault="001D1BFE" w:rsidP="00B242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5F7B32EA" w14:textId="77777777" w:rsidR="001D1BFE" w:rsidRPr="001D1BFE" w:rsidRDefault="001D1BFE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Проект на промежуточной аттестации</w:t>
            </w:r>
          </w:p>
        </w:tc>
        <w:tc>
          <w:tcPr>
            <w:tcW w:w="1701" w:type="dxa"/>
          </w:tcPr>
          <w:p w14:paraId="145D2B41" w14:textId="77777777" w:rsidR="001D1BFE" w:rsidRPr="001D1BFE" w:rsidRDefault="001D1BFE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/>
          </w:tcPr>
          <w:p w14:paraId="555113D6" w14:textId="77777777" w:rsidR="001D1BFE" w:rsidRPr="001D1BFE" w:rsidRDefault="001D1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272CD90" w14:textId="77777777" w:rsidR="001D1BFE" w:rsidRPr="001D1BFE" w:rsidRDefault="001D1BFE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1D1BFE" w:rsidRPr="009C529A" w14:paraId="1EBD2CC8" w14:textId="77777777" w:rsidTr="005D5318">
        <w:tc>
          <w:tcPr>
            <w:tcW w:w="1242" w:type="dxa"/>
          </w:tcPr>
          <w:p w14:paraId="51312E30" w14:textId="77777777" w:rsidR="001D1BFE" w:rsidRPr="001D1BFE" w:rsidRDefault="001D1BFE" w:rsidP="0092185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66C5C2EC" w14:textId="77777777" w:rsidR="001D1BFE" w:rsidRPr="001D1BFE" w:rsidRDefault="001D1BFE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</w:tcPr>
          <w:p w14:paraId="4BD3CF9F" w14:textId="77777777" w:rsidR="001D1BFE" w:rsidRPr="001D1BFE" w:rsidRDefault="001D1BFE">
            <w:pPr>
              <w:rPr>
                <w:rFonts w:ascii="Times New Roman" w:hAnsi="Times New Roman" w:cs="Times New Roman"/>
              </w:rPr>
            </w:pPr>
            <w:r w:rsidRPr="001D1BF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835" w:type="dxa"/>
          </w:tcPr>
          <w:p w14:paraId="17D0D238" w14:textId="77777777" w:rsidR="001D1BFE" w:rsidRPr="001D1BFE" w:rsidRDefault="001D1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11D5E73" w14:textId="77777777" w:rsidR="001D1BFE" w:rsidRPr="001D1BFE" w:rsidRDefault="001D1BFE">
            <w:pPr>
              <w:rPr>
                <w:rFonts w:ascii="Times New Roman" w:hAnsi="Times New Roman" w:cs="Times New Roman"/>
              </w:rPr>
            </w:pPr>
          </w:p>
        </w:tc>
      </w:tr>
    </w:tbl>
    <w:p w14:paraId="5A6BC7AD" w14:textId="61A6F2F5" w:rsidR="008F4CDB" w:rsidRDefault="008F4CDB"/>
    <w:p w14:paraId="5CC39750" w14:textId="5690D0FF" w:rsidR="005D5318" w:rsidRDefault="005D5318"/>
    <w:p w14:paraId="0CAEA6EC" w14:textId="23466EDF" w:rsidR="005D5318" w:rsidRDefault="005D5318"/>
    <w:p w14:paraId="60183142" w14:textId="1B269F6C" w:rsidR="005D5318" w:rsidRDefault="005D5318"/>
    <w:p w14:paraId="33BEC209" w14:textId="382697E8" w:rsidR="005D5318" w:rsidRDefault="005D5318"/>
    <w:p w14:paraId="3B9E6172" w14:textId="77777777" w:rsidR="005D5318" w:rsidRDefault="005D5318"/>
    <w:sectPr w:rsidR="005D5318" w:rsidSect="00E35F23">
      <w:headerReference w:type="default" r:id="rId8"/>
      <w:pgSz w:w="16838" w:h="11906" w:orient="landscape"/>
      <w:pgMar w:top="567" w:right="678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5A9D5" w14:textId="77777777" w:rsidR="00D23075" w:rsidRDefault="00D23075" w:rsidP="00E35F23">
      <w:pPr>
        <w:spacing w:after="0" w:line="240" w:lineRule="auto"/>
      </w:pPr>
      <w:r>
        <w:separator/>
      </w:r>
    </w:p>
  </w:endnote>
  <w:endnote w:type="continuationSeparator" w:id="0">
    <w:p w14:paraId="294087B9" w14:textId="77777777" w:rsidR="00D23075" w:rsidRDefault="00D23075" w:rsidP="00E3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7E326" w14:textId="77777777" w:rsidR="00D23075" w:rsidRDefault="00D23075" w:rsidP="00E35F23">
      <w:pPr>
        <w:spacing w:after="0" w:line="240" w:lineRule="auto"/>
      </w:pPr>
      <w:r>
        <w:separator/>
      </w:r>
    </w:p>
  </w:footnote>
  <w:footnote w:type="continuationSeparator" w:id="0">
    <w:p w14:paraId="1E75EE8A" w14:textId="77777777" w:rsidR="00D23075" w:rsidRDefault="00D23075" w:rsidP="00E35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4441629"/>
      <w:docPartObj>
        <w:docPartGallery w:val="Page Numbers (Top of Page)"/>
        <w:docPartUnique/>
      </w:docPartObj>
    </w:sdtPr>
    <w:sdtEndPr/>
    <w:sdtContent>
      <w:p w14:paraId="5E93023D" w14:textId="7DE3FDD4" w:rsidR="00E35F23" w:rsidRDefault="00E35F2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3AC718" w14:textId="77777777" w:rsidR="00E35F23" w:rsidRDefault="00E35F2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2713"/>
    <w:multiLevelType w:val="hybridMultilevel"/>
    <w:tmpl w:val="E2B6E8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2679E"/>
    <w:multiLevelType w:val="hybridMultilevel"/>
    <w:tmpl w:val="EC0C38D2"/>
    <w:lvl w:ilvl="0" w:tplc="526C75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C043B"/>
    <w:multiLevelType w:val="hybridMultilevel"/>
    <w:tmpl w:val="11B483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D47A8"/>
    <w:multiLevelType w:val="hybridMultilevel"/>
    <w:tmpl w:val="7AC2CD02"/>
    <w:lvl w:ilvl="0" w:tplc="526C75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77418"/>
    <w:multiLevelType w:val="multilevel"/>
    <w:tmpl w:val="07A6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3A07AE"/>
    <w:multiLevelType w:val="hybridMultilevel"/>
    <w:tmpl w:val="C0B0C68A"/>
    <w:lvl w:ilvl="0" w:tplc="BC021D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CDB"/>
    <w:rsid w:val="000E4EC8"/>
    <w:rsid w:val="001D1BFE"/>
    <w:rsid w:val="002D26B1"/>
    <w:rsid w:val="00347D67"/>
    <w:rsid w:val="00367CCA"/>
    <w:rsid w:val="003F42C9"/>
    <w:rsid w:val="0048780B"/>
    <w:rsid w:val="004F5567"/>
    <w:rsid w:val="00582379"/>
    <w:rsid w:val="005D5318"/>
    <w:rsid w:val="00653B55"/>
    <w:rsid w:val="00667715"/>
    <w:rsid w:val="00674F8F"/>
    <w:rsid w:val="008F4CDB"/>
    <w:rsid w:val="00917DEA"/>
    <w:rsid w:val="00921854"/>
    <w:rsid w:val="0094293B"/>
    <w:rsid w:val="009C529A"/>
    <w:rsid w:val="00A23702"/>
    <w:rsid w:val="00B242F0"/>
    <w:rsid w:val="00BA2049"/>
    <w:rsid w:val="00BB6EDC"/>
    <w:rsid w:val="00C44F46"/>
    <w:rsid w:val="00D23075"/>
    <w:rsid w:val="00D34E53"/>
    <w:rsid w:val="00E07C8D"/>
    <w:rsid w:val="00E35F23"/>
    <w:rsid w:val="00E47554"/>
    <w:rsid w:val="00E57D87"/>
    <w:rsid w:val="00E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CD8A"/>
  <w15:docId w15:val="{FC3B6A8E-ECE8-41C1-BE4C-68D271E6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F4CDB"/>
    <w:rPr>
      <w:b/>
      <w:bCs/>
    </w:rPr>
  </w:style>
  <w:style w:type="paragraph" w:styleId="a5">
    <w:name w:val="List Paragraph"/>
    <w:basedOn w:val="a"/>
    <w:uiPriority w:val="34"/>
    <w:qFormat/>
    <w:rsid w:val="00B242F0"/>
    <w:pPr>
      <w:ind w:left="720"/>
      <w:contextualSpacing/>
    </w:pPr>
  </w:style>
  <w:style w:type="paragraph" w:customStyle="1" w:styleId="ConsPlusNormal">
    <w:name w:val="ConsPlusNormal"/>
    <w:rsid w:val="003F4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ocdata">
    <w:name w:val="docdata"/>
    <w:aliases w:val="docy,v5,22965,bqiaagaaeyqcaaagiaiaaamcwqaabspzaaaaaaaaaaaaaaaaaaaaaaaaaaaaaaaaaaaaaaaaaaaaaaaaaaaaaaaaaaaaaaaaaaaaaaaaaaaaaaaaaaaaaaaaaaaaaaaaaaaaaaaaaaaaaaaaaaaaaaaaaaaaaaaaaaaaaaaaaaaaaaaaaaaaaaaaaaaaaaaaaaaaaaaaaaaaaaaaaaaaaaaaaaaaaaaaaaaaaaa"/>
    <w:basedOn w:val="a"/>
    <w:rsid w:val="0036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6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BB6ED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3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5F23"/>
  </w:style>
  <w:style w:type="paragraph" w:styleId="aa">
    <w:name w:val="footer"/>
    <w:basedOn w:val="a"/>
    <w:link w:val="ab"/>
    <w:uiPriority w:val="99"/>
    <w:unhideWhenUsed/>
    <w:rsid w:val="00E3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5F23"/>
  </w:style>
  <w:style w:type="character" w:styleId="ac">
    <w:name w:val="Unresolved Mention"/>
    <w:basedOn w:val="a0"/>
    <w:uiPriority w:val="99"/>
    <w:semiHidden/>
    <w:unhideWhenUsed/>
    <w:rsid w:val="00E35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g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2734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USER</cp:lastModifiedBy>
  <cp:revision>12</cp:revision>
  <dcterms:created xsi:type="dcterms:W3CDTF">2022-11-08T12:47:00Z</dcterms:created>
  <dcterms:modified xsi:type="dcterms:W3CDTF">2023-10-01T12:44:00Z</dcterms:modified>
</cp:coreProperties>
</file>